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2F3" w:rsidRDefault="00BE292A" w:rsidP="00BE292A">
      <w:pPr>
        <w:rPr>
          <w:lang w:val="hr-BA"/>
        </w:rPr>
      </w:pPr>
      <w:r w:rsidRPr="00BE292A">
        <w:rPr>
          <w:lang w:val="hr-BA"/>
        </w:rPr>
        <w:t>Broj:</w:t>
      </w:r>
      <w:r w:rsidR="003B5B21">
        <w:rPr>
          <w:lang w:val="hr-BA"/>
        </w:rPr>
        <w:t xml:space="preserve"> </w:t>
      </w:r>
      <w:r w:rsidR="00DD2A37">
        <w:rPr>
          <w:lang w:val="hr-BA"/>
        </w:rPr>
        <w:t>07-2-34-II-1238-1/23</w:t>
      </w:r>
    </w:p>
    <w:p w:rsidR="00BE292A" w:rsidRPr="00BE292A" w:rsidRDefault="00BE292A" w:rsidP="00BE292A">
      <w:pPr>
        <w:rPr>
          <w:lang w:val="hr-BA"/>
        </w:rPr>
      </w:pPr>
      <w:r w:rsidRPr="00BE292A">
        <w:rPr>
          <w:lang w:val="hr-BA"/>
        </w:rPr>
        <w:t>Datum:</w:t>
      </w:r>
      <w:r w:rsidR="00305BBD">
        <w:rPr>
          <w:lang w:val="hr-BA"/>
        </w:rPr>
        <w:t xml:space="preserve"> </w:t>
      </w:r>
      <w:r w:rsidR="003E7857">
        <w:rPr>
          <w:lang w:val="hr-BA"/>
        </w:rPr>
        <w:t>27.9.2023.</w:t>
      </w:r>
    </w:p>
    <w:p w:rsidR="00BE292A" w:rsidRDefault="00BE292A" w:rsidP="00BE292A">
      <w:pPr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Pr="00686364" w:rsidRDefault="003C69E4" w:rsidP="00BE292A">
      <w:pPr>
        <w:jc w:val="center"/>
        <w:rPr>
          <w:sz w:val="48"/>
          <w:szCs w:val="48"/>
          <w:lang w:val="hr-BA"/>
        </w:rPr>
      </w:pPr>
      <w:r w:rsidRPr="00686364">
        <w:rPr>
          <w:sz w:val="48"/>
          <w:szCs w:val="48"/>
          <w:lang w:val="hr-BA"/>
        </w:rPr>
        <w:t xml:space="preserve">POSLOVNIK O RADU </w:t>
      </w:r>
    </w:p>
    <w:p w:rsidR="003C69E4" w:rsidRPr="00686364" w:rsidRDefault="003C69E4" w:rsidP="00BE292A">
      <w:pPr>
        <w:jc w:val="center"/>
        <w:rPr>
          <w:sz w:val="48"/>
          <w:szCs w:val="48"/>
          <w:lang w:val="hr-BA"/>
        </w:rPr>
      </w:pPr>
      <w:r w:rsidRPr="00686364">
        <w:rPr>
          <w:sz w:val="48"/>
          <w:szCs w:val="48"/>
          <w:lang w:val="hr-BA"/>
        </w:rPr>
        <w:t>VIJEĆA UČENIKA</w:t>
      </w: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2E667B" w:rsidP="003C69E4">
      <w:pPr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 xml:space="preserve">Butmir, </w:t>
      </w:r>
      <w:r w:rsidR="003E7857">
        <w:rPr>
          <w:b/>
          <w:sz w:val="28"/>
          <w:szCs w:val="28"/>
          <w:lang w:val="hr-BA"/>
        </w:rPr>
        <w:t>27.09.2023</w:t>
      </w:r>
      <w:r w:rsidR="00305BBD">
        <w:rPr>
          <w:b/>
          <w:sz w:val="28"/>
          <w:szCs w:val="28"/>
          <w:lang w:val="hr-BA"/>
        </w:rPr>
        <w:t>.</w:t>
      </w: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Default="003C69E4" w:rsidP="00BE292A">
      <w:pPr>
        <w:jc w:val="center"/>
        <w:rPr>
          <w:b/>
          <w:sz w:val="28"/>
          <w:szCs w:val="28"/>
          <w:lang w:val="hr-BA"/>
        </w:rPr>
      </w:pPr>
    </w:p>
    <w:p w:rsidR="003C69E4" w:rsidRPr="00D70C8E" w:rsidRDefault="003C69E4" w:rsidP="00686364">
      <w:pPr>
        <w:rPr>
          <w:lang w:val="hr-BA"/>
        </w:rPr>
      </w:pPr>
      <w:r w:rsidRPr="00D70C8E">
        <w:rPr>
          <w:lang w:val="hr-BA"/>
        </w:rPr>
        <w:t>Bosna i Hercegovina</w:t>
      </w:r>
    </w:p>
    <w:p w:rsidR="003C69E4" w:rsidRPr="00D70C8E" w:rsidRDefault="003C69E4" w:rsidP="00686364">
      <w:pPr>
        <w:rPr>
          <w:lang w:val="hr-BA"/>
        </w:rPr>
      </w:pPr>
      <w:r w:rsidRPr="00D70C8E">
        <w:rPr>
          <w:lang w:val="hr-BA"/>
        </w:rPr>
        <w:t>Federacija Bosne i Hercegovine</w:t>
      </w:r>
    </w:p>
    <w:p w:rsidR="003C69E4" w:rsidRPr="00D70C8E" w:rsidRDefault="003C69E4" w:rsidP="00686364">
      <w:pPr>
        <w:rPr>
          <w:lang w:val="hr-BA"/>
        </w:rPr>
      </w:pPr>
      <w:r w:rsidRPr="00D70C8E">
        <w:rPr>
          <w:lang w:val="hr-BA"/>
        </w:rPr>
        <w:t>Kanton Sarajevo-Općina Ilidža</w:t>
      </w:r>
    </w:p>
    <w:p w:rsidR="003C69E4" w:rsidRPr="00D70C8E" w:rsidRDefault="003C69E4" w:rsidP="00686364">
      <w:pPr>
        <w:rPr>
          <w:lang w:val="hr-BA"/>
        </w:rPr>
      </w:pPr>
      <w:r w:rsidRPr="00D70C8E">
        <w:rPr>
          <w:lang w:val="hr-BA"/>
        </w:rPr>
        <w:t>JU Osma osnovna škola „Amer Ćenanović“</w:t>
      </w:r>
    </w:p>
    <w:p w:rsidR="003C69E4" w:rsidRPr="00D70C8E" w:rsidRDefault="003C69E4" w:rsidP="00686364">
      <w:pPr>
        <w:rPr>
          <w:lang w:val="hr-BA"/>
        </w:rPr>
      </w:pPr>
    </w:p>
    <w:p w:rsidR="00686364" w:rsidRDefault="00686364" w:rsidP="00686364">
      <w:pPr>
        <w:rPr>
          <w:lang w:val="hr-BA"/>
        </w:rPr>
      </w:pPr>
      <w:r w:rsidRPr="00BE292A">
        <w:rPr>
          <w:lang w:val="hr-BA"/>
        </w:rPr>
        <w:t>Broj:</w:t>
      </w:r>
      <w:r w:rsidR="00305BBD">
        <w:rPr>
          <w:lang w:val="hr-BA"/>
        </w:rPr>
        <w:t xml:space="preserve"> </w:t>
      </w:r>
      <w:r w:rsidR="003C0B0F">
        <w:rPr>
          <w:lang w:val="hr-BA"/>
        </w:rPr>
        <w:t>07-2-38-II-825/22</w:t>
      </w:r>
    </w:p>
    <w:p w:rsidR="00686364" w:rsidRPr="00BE292A" w:rsidRDefault="00686364" w:rsidP="00686364">
      <w:pPr>
        <w:rPr>
          <w:lang w:val="hr-BA"/>
        </w:rPr>
      </w:pPr>
      <w:r w:rsidRPr="00BE292A">
        <w:rPr>
          <w:lang w:val="hr-BA"/>
        </w:rPr>
        <w:t>Datum:</w:t>
      </w:r>
      <w:r>
        <w:rPr>
          <w:lang w:val="hr-BA"/>
        </w:rPr>
        <w:t xml:space="preserve"> </w:t>
      </w:r>
      <w:r w:rsidR="00DD2A37">
        <w:rPr>
          <w:lang w:val="hr-BA"/>
        </w:rPr>
        <w:t>27.09.2023</w:t>
      </w:r>
      <w:r w:rsidR="003C0B0F">
        <w:rPr>
          <w:lang w:val="hr-BA"/>
        </w:rPr>
        <w:t>.godine</w:t>
      </w:r>
    </w:p>
    <w:p w:rsidR="003C69E4" w:rsidRPr="00D70C8E" w:rsidRDefault="003C69E4" w:rsidP="00686364">
      <w:pPr>
        <w:rPr>
          <w:b/>
          <w:lang w:val="hr-BA"/>
        </w:rPr>
      </w:pPr>
    </w:p>
    <w:p w:rsidR="003C69E4" w:rsidRPr="00D70C8E" w:rsidRDefault="003C69E4" w:rsidP="00686364">
      <w:pPr>
        <w:jc w:val="center"/>
        <w:rPr>
          <w:b/>
          <w:lang w:val="hr-BA"/>
        </w:rPr>
      </w:pPr>
    </w:p>
    <w:p w:rsidR="003C69E4" w:rsidRPr="00D70C8E" w:rsidRDefault="003C69E4" w:rsidP="00686364">
      <w:pPr>
        <w:jc w:val="center"/>
        <w:rPr>
          <w:b/>
          <w:lang w:val="hr-BA"/>
        </w:rPr>
      </w:pPr>
    </w:p>
    <w:p w:rsidR="003B5B21" w:rsidRPr="00D70C8E" w:rsidRDefault="003C69E4" w:rsidP="00686364">
      <w:pPr>
        <w:rPr>
          <w:lang w:val="hr-BA"/>
        </w:rPr>
      </w:pPr>
      <w:r w:rsidRPr="00D70C8E">
        <w:rPr>
          <w:lang w:val="hr-BA"/>
        </w:rPr>
        <w:t>Na</w:t>
      </w:r>
      <w:r w:rsidR="0039367A" w:rsidRPr="00D70C8E">
        <w:rPr>
          <w:lang w:val="hr-BA"/>
        </w:rPr>
        <w:t xml:space="preserve"> osnovu člana 89</w:t>
      </w:r>
      <w:r w:rsidR="00335488">
        <w:rPr>
          <w:lang w:val="hr-BA"/>
        </w:rPr>
        <w:t>.</w:t>
      </w:r>
      <w:r w:rsidR="0039367A" w:rsidRPr="00D70C8E">
        <w:rPr>
          <w:lang w:val="hr-BA"/>
        </w:rPr>
        <w:t xml:space="preserve"> Pravila JU Osme osnovne škole „Amer Ćenanović“, Vijeće učenika, uz saglasnost direktora škole,  </w:t>
      </w:r>
      <w:r w:rsidR="0054099B">
        <w:rPr>
          <w:lang w:val="hr-BA"/>
        </w:rPr>
        <w:t>na s</w:t>
      </w:r>
      <w:r w:rsidR="00B8118E">
        <w:rPr>
          <w:lang w:val="hr-BA"/>
        </w:rPr>
        <w:t>jedni</w:t>
      </w:r>
      <w:r w:rsidR="003E7857">
        <w:rPr>
          <w:lang w:val="hr-BA"/>
        </w:rPr>
        <w:t>ci održanoj dana _27.09.2023</w:t>
      </w:r>
      <w:r w:rsidR="003B5B21" w:rsidRPr="00D70C8E">
        <w:rPr>
          <w:lang w:val="hr-BA"/>
        </w:rPr>
        <w:t>. godine donosi</w:t>
      </w:r>
    </w:p>
    <w:p w:rsidR="003B5B21" w:rsidRPr="00D70C8E" w:rsidRDefault="003B5B21" w:rsidP="00686364">
      <w:pPr>
        <w:rPr>
          <w:lang w:val="hr-BA"/>
        </w:rPr>
      </w:pPr>
    </w:p>
    <w:p w:rsidR="003B5B21" w:rsidRPr="00D70C8E" w:rsidRDefault="003B5B21" w:rsidP="00686364">
      <w:pPr>
        <w:rPr>
          <w:lang w:val="hr-BA"/>
        </w:rPr>
      </w:pPr>
    </w:p>
    <w:p w:rsidR="003B5B21" w:rsidRPr="00D70C8E" w:rsidRDefault="003B5B21" w:rsidP="00686364">
      <w:pPr>
        <w:rPr>
          <w:lang w:val="hr-BA"/>
        </w:rPr>
      </w:pPr>
    </w:p>
    <w:p w:rsidR="003B5B21" w:rsidRPr="002479DA" w:rsidRDefault="00686364" w:rsidP="00686364">
      <w:pPr>
        <w:rPr>
          <w:sz w:val="28"/>
          <w:szCs w:val="28"/>
          <w:lang w:val="hr-BA"/>
        </w:rPr>
      </w:pPr>
      <w:r>
        <w:rPr>
          <w:lang w:val="hr-BA"/>
        </w:rPr>
        <w:t xml:space="preserve">                                                                      </w:t>
      </w:r>
      <w:r w:rsidR="003B5B21" w:rsidRPr="002479DA">
        <w:rPr>
          <w:sz w:val="28"/>
          <w:szCs w:val="28"/>
          <w:lang w:val="hr-BA"/>
        </w:rPr>
        <w:t>POSLOVNIK</w:t>
      </w:r>
    </w:p>
    <w:p w:rsidR="003B5B21" w:rsidRPr="002479DA" w:rsidRDefault="003B5B21" w:rsidP="00686364">
      <w:pPr>
        <w:jc w:val="center"/>
        <w:rPr>
          <w:sz w:val="28"/>
          <w:szCs w:val="28"/>
          <w:lang w:val="hr-BA"/>
        </w:rPr>
      </w:pPr>
      <w:r w:rsidRPr="002479DA">
        <w:rPr>
          <w:sz w:val="28"/>
          <w:szCs w:val="28"/>
          <w:lang w:val="hr-BA"/>
        </w:rPr>
        <w:t>O</w:t>
      </w:r>
    </w:p>
    <w:p w:rsidR="003B5B21" w:rsidRPr="002479DA" w:rsidRDefault="003B5B21" w:rsidP="00686364">
      <w:pPr>
        <w:jc w:val="center"/>
        <w:rPr>
          <w:sz w:val="28"/>
          <w:szCs w:val="28"/>
          <w:lang w:val="hr-BA"/>
        </w:rPr>
      </w:pPr>
      <w:r w:rsidRPr="002479DA">
        <w:rPr>
          <w:sz w:val="28"/>
          <w:szCs w:val="28"/>
          <w:lang w:val="hr-BA"/>
        </w:rPr>
        <w:t>RADU VIJEĆA UČENIKA</w:t>
      </w:r>
    </w:p>
    <w:p w:rsidR="003B5B21" w:rsidRPr="00D70C8E" w:rsidRDefault="003B5B21" w:rsidP="00686364">
      <w:pPr>
        <w:rPr>
          <w:lang w:val="hr-BA"/>
        </w:rPr>
      </w:pPr>
    </w:p>
    <w:p w:rsidR="006C01E0" w:rsidRPr="00E04617" w:rsidRDefault="00E04617" w:rsidP="00686364">
      <w:pPr>
        <w:pStyle w:val="Naslov4"/>
        <w:shd w:val="clear" w:color="auto" w:fill="FFFFFF"/>
        <w:rPr>
          <w:rFonts w:ascii="Times New Roman" w:hAnsi="Times New Roman"/>
          <w:b w:val="0"/>
          <w:sz w:val="24"/>
          <w:szCs w:val="24"/>
        </w:rPr>
      </w:pPr>
      <w:r w:rsidRPr="00E04617">
        <w:rPr>
          <w:rFonts w:ascii="Times New Roman" w:hAnsi="Times New Roman"/>
          <w:b w:val="0"/>
          <w:sz w:val="24"/>
          <w:szCs w:val="24"/>
        </w:rPr>
        <w:t xml:space="preserve">I     </w:t>
      </w:r>
      <w:r w:rsidR="006C01E0" w:rsidRPr="00E04617">
        <w:rPr>
          <w:rFonts w:ascii="Times New Roman" w:hAnsi="Times New Roman"/>
          <w:b w:val="0"/>
          <w:sz w:val="24"/>
          <w:szCs w:val="24"/>
        </w:rPr>
        <w:t xml:space="preserve"> OPĆE ODREDBE</w:t>
      </w:r>
    </w:p>
    <w:p w:rsidR="00E04617" w:rsidRPr="00D70C8E" w:rsidRDefault="00E04617" w:rsidP="00686364">
      <w:pPr>
        <w:rPr>
          <w:lang w:val="hr-BA"/>
        </w:rPr>
      </w:pPr>
    </w:p>
    <w:p w:rsidR="00E04617" w:rsidRPr="00D70C8E" w:rsidRDefault="00E04617" w:rsidP="00686364">
      <w:pPr>
        <w:jc w:val="center"/>
        <w:rPr>
          <w:lang w:val="hr-BA"/>
        </w:rPr>
      </w:pPr>
      <w:r w:rsidRPr="00D70C8E">
        <w:rPr>
          <w:lang w:val="hr-BA"/>
        </w:rPr>
        <w:t>Član 1.</w:t>
      </w:r>
    </w:p>
    <w:p w:rsidR="00E04617" w:rsidRPr="00D70C8E" w:rsidRDefault="00E04617" w:rsidP="00686364">
      <w:pPr>
        <w:rPr>
          <w:lang w:val="hr-BA"/>
        </w:rPr>
      </w:pPr>
    </w:p>
    <w:p w:rsidR="00E04617" w:rsidRPr="00D70C8E" w:rsidRDefault="00E04617" w:rsidP="00686364">
      <w:pPr>
        <w:rPr>
          <w:lang w:val="hr-BA"/>
        </w:rPr>
      </w:pPr>
      <w:r>
        <w:rPr>
          <w:lang w:val="hr-BA"/>
        </w:rPr>
        <w:t>Na osnovu Člana 65. Zakona o osnovnom odgoju i obrazovanju (Službene novine KS broj 23 od 15.6.20</w:t>
      </w:r>
      <w:r w:rsidR="00335488">
        <w:rPr>
          <w:lang w:val="hr-BA"/>
        </w:rPr>
        <w:t>17. godine), u školi se osniva V</w:t>
      </w:r>
      <w:r>
        <w:rPr>
          <w:lang w:val="hr-BA"/>
        </w:rPr>
        <w:t>ijeće učenika koje čine predstavnici učenika svakog odjeljenja škole</w:t>
      </w:r>
    </w:p>
    <w:p w:rsidR="006C01E0" w:rsidRPr="00E04617" w:rsidRDefault="00E04617" w:rsidP="00686364">
      <w:pPr>
        <w:pStyle w:val="NormalnoWeb"/>
        <w:shd w:val="clear" w:color="auto" w:fill="FFFFFF"/>
        <w:rPr>
          <w:b/>
        </w:rPr>
      </w:pPr>
      <w:r>
        <w:rPr>
          <w:rStyle w:val="Naglaeno"/>
        </w:rPr>
        <w:t xml:space="preserve">                                                                              </w:t>
      </w:r>
      <w:r w:rsidRPr="00E04617">
        <w:rPr>
          <w:rStyle w:val="Naglaeno"/>
          <w:b w:val="0"/>
        </w:rPr>
        <w:t>Član 2</w:t>
      </w:r>
      <w:r w:rsidR="006C01E0" w:rsidRPr="00E04617">
        <w:rPr>
          <w:rStyle w:val="Naglaeno"/>
          <w:b w:val="0"/>
        </w:rPr>
        <w:t>.</w:t>
      </w:r>
    </w:p>
    <w:p w:rsidR="006C01E0" w:rsidRPr="006C01E0" w:rsidRDefault="006C01E0" w:rsidP="00686364">
      <w:pPr>
        <w:pStyle w:val="NormalnoWeb"/>
        <w:shd w:val="clear" w:color="auto" w:fill="FFFFFF"/>
      </w:pPr>
      <w:r w:rsidRPr="006C01E0">
        <w:t xml:space="preserve">Ovim Poslovnikom uređuje se način rada i odlučivanja Vijeća učenika Javne ustanove </w:t>
      </w:r>
      <w:r>
        <w:t xml:space="preserve">Osma osnovna </w:t>
      </w:r>
      <w:r w:rsidR="00E04617">
        <w:t xml:space="preserve">škola „Amer Ćenanović“ </w:t>
      </w:r>
      <w:r w:rsidRPr="006C01E0">
        <w:t xml:space="preserve"> (u daljem tekstu:Vijeće). Odredbe ovog poslovnika obavezujuće su za sve članove Vijeća učenika i drugih lica koja prisustvuju sjednicama.</w:t>
      </w:r>
    </w:p>
    <w:p w:rsidR="006C01E0" w:rsidRPr="00E04617" w:rsidRDefault="00E04617" w:rsidP="00686364">
      <w:pPr>
        <w:pStyle w:val="NormalnoWeb"/>
        <w:shd w:val="clear" w:color="auto" w:fill="FFFFFF"/>
      </w:pPr>
      <w:r w:rsidRPr="00E04617">
        <w:t xml:space="preserve">II  </w:t>
      </w:r>
      <w:r w:rsidR="006C01E0" w:rsidRPr="00E04617">
        <w:t xml:space="preserve"> </w:t>
      </w:r>
      <w:r w:rsidRPr="00E04617">
        <w:t>NAČIN RADA VIJEĆA UČENIKA</w:t>
      </w:r>
    </w:p>
    <w:p w:rsidR="006C01E0" w:rsidRPr="003672F3" w:rsidRDefault="00E04617" w:rsidP="00686364">
      <w:pPr>
        <w:pStyle w:val="NormalnoWeb"/>
        <w:shd w:val="clear" w:color="auto" w:fill="FFFFFF"/>
        <w:rPr>
          <w:b/>
        </w:rPr>
      </w:pPr>
      <w:r>
        <w:rPr>
          <w:rStyle w:val="Naglaeno"/>
        </w:rPr>
        <w:t xml:space="preserve">                                                                              </w:t>
      </w:r>
      <w:r w:rsidRPr="003672F3">
        <w:rPr>
          <w:rStyle w:val="Naglaeno"/>
          <w:b w:val="0"/>
        </w:rPr>
        <w:t>Član 3</w:t>
      </w:r>
      <w:r w:rsidR="006C01E0" w:rsidRPr="003672F3">
        <w:rPr>
          <w:rStyle w:val="Naglaeno"/>
          <w:b w:val="0"/>
        </w:rPr>
        <w:t>.</w:t>
      </w:r>
    </w:p>
    <w:p w:rsidR="006C01E0" w:rsidRPr="006C01E0" w:rsidRDefault="00E04617" w:rsidP="00686364">
      <w:pPr>
        <w:pStyle w:val="NormalnoWeb"/>
        <w:shd w:val="clear" w:color="auto" w:fill="FFFFFF"/>
      </w:pPr>
      <w:r>
        <w:t xml:space="preserve">Vijeće učenika obavlja predviđene aktivnosti </w:t>
      </w:r>
      <w:r w:rsidR="006C01E0" w:rsidRPr="006C01E0">
        <w:t>na sjednicama. Sjednicama Vijeća prisustvuju svi članovi (po jedan učenik/učenica iz svakog odjeljenja).</w:t>
      </w:r>
    </w:p>
    <w:p w:rsidR="003B5B21" w:rsidRPr="00D70C8E" w:rsidRDefault="003B5B21" w:rsidP="00686364">
      <w:pPr>
        <w:rPr>
          <w:lang w:val="hr-BA"/>
        </w:rPr>
      </w:pPr>
    </w:p>
    <w:p w:rsidR="00F839F5" w:rsidRPr="00D70C8E" w:rsidRDefault="003672F3" w:rsidP="00686364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 </w:t>
      </w:r>
      <w:r w:rsidR="00E04617">
        <w:rPr>
          <w:lang w:val="hr-BA"/>
        </w:rPr>
        <w:t>Član 4</w:t>
      </w:r>
      <w:r w:rsidR="00F839F5" w:rsidRPr="00D70C8E">
        <w:rPr>
          <w:lang w:val="hr-BA"/>
        </w:rPr>
        <w:t>.</w:t>
      </w:r>
    </w:p>
    <w:p w:rsidR="00F839F5" w:rsidRPr="00D70C8E" w:rsidRDefault="00F839F5" w:rsidP="00686364">
      <w:pPr>
        <w:rPr>
          <w:lang w:val="hr-BA"/>
        </w:rPr>
      </w:pPr>
    </w:p>
    <w:p w:rsidR="00F839F5" w:rsidRPr="00D70C8E" w:rsidRDefault="00DC7F1C" w:rsidP="00686364">
      <w:pPr>
        <w:rPr>
          <w:lang w:val="hr-BA"/>
        </w:rPr>
      </w:pPr>
      <w:r w:rsidRPr="00D70C8E">
        <w:rPr>
          <w:lang w:val="hr-BA"/>
        </w:rPr>
        <w:t>Uloga</w:t>
      </w:r>
      <w:r w:rsidR="00F839F5" w:rsidRPr="00D70C8E">
        <w:rPr>
          <w:lang w:val="hr-BA"/>
        </w:rPr>
        <w:t xml:space="preserve"> Vijeća učenika/učenica je:</w:t>
      </w:r>
    </w:p>
    <w:p w:rsidR="00DC7F1C" w:rsidRPr="00D70C8E" w:rsidRDefault="00DC7F1C" w:rsidP="00686364">
      <w:pPr>
        <w:rPr>
          <w:lang w:val="hr-BA"/>
        </w:rPr>
      </w:pPr>
    </w:p>
    <w:p w:rsidR="00DC7F1C" w:rsidRPr="00D70C8E" w:rsidRDefault="00DC7F1C" w:rsidP="00686364">
      <w:pPr>
        <w:numPr>
          <w:ilvl w:val="0"/>
          <w:numId w:val="17"/>
        </w:numPr>
        <w:rPr>
          <w:lang w:val="hr-BA"/>
        </w:rPr>
      </w:pPr>
      <w:r w:rsidRPr="00D70C8E">
        <w:rPr>
          <w:lang w:val="hr-BA"/>
        </w:rPr>
        <w:t>promovisanje interesa škole u zajednici na čijem se području škola nalazi</w:t>
      </w:r>
      <w:r w:rsidR="00A65D43" w:rsidRPr="00D70C8E">
        <w:rPr>
          <w:lang w:val="hr-BA"/>
        </w:rPr>
        <w:t>,</w:t>
      </w:r>
    </w:p>
    <w:p w:rsidR="00DC7F1C" w:rsidRPr="00D70C8E" w:rsidRDefault="00DC7F1C" w:rsidP="00686364">
      <w:pPr>
        <w:numPr>
          <w:ilvl w:val="0"/>
          <w:numId w:val="17"/>
        </w:numPr>
        <w:rPr>
          <w:lang w:val="hr-BA"/>
        </w:rPr>
      </w:pPr>
      <w:r w:rsidRPr="00D70C8E">
        <w:rPr>
          <w:lang w:val="hr-BA"/>
        </w:rPr>
        <w:t>prezentiranje stavova učenika nastavničkom vijeću</w:t>
      </w:r>
      <w:r w:rsidR="00A65D43" w:rsidRPr="00D70C8E">
        <w:rPr>
          <w:lang w:val="hr-BA"/>
        </w:rPr>
        <w:t>,</w:t>
      </w:r>
    </w:p>
    <w:p w:rsidR="00DC7F1C" w:rsidRPr="00D70C8E" w:rsidRDefault="00DC7F1C" w:rsidP="00686364">
      <w:pPr>
        <w:numPr>
          <w:ilvl w:val="0"/>
          <w:numId w:val="17"/>
        </w:numPr>
        <w:rPr>
          <w:lang w:val="hr-BA"/>
        </w:rPr>
      </w:pPr>
      <w:r w:rsidRPr="00D70C8E">
        <w:rPr>
          <w:lang w:val="hr-BA"/>
        </w:rPr>
        <w:t>podsticanje angažiranosti učenika u radu škole</w:t>
      </w:r>
      <w:r w:rsidR="00A65D43" w:rsidRPr="00D70C8E">
        <w:rPr>
          <w:lang w:val="hr-BA"/>
        </w:rPr>
        <w:t>,</w:t>
      </w:r>
    </w:p>
    <w:p w:rsidR="00DC7F1C" w:rsidRPr="00D70C8E" w:rsidRDefault="00A65D43" w:rsidP="00686364">
      <w:pPr>
        <w:numPr>
          <w:ilvl w:val="0"/>
          <w:numId w:val="17"/>
        </w:numPr>
        <w:rPr>
          <w:lang w:val="hr-BA"/>
        </w:rPr>
      </w:pPr>
      <w:r w:rsidRPr="00D70C8E">
        <w:rPr>
          <w:lang w:val="hr-BA"/>
        </w:rPr>
        <w:t>informisanje Školskog odbora o svojim stavovima , kada se ocijeni da je to potrebnoili po zahtjevu Školskog odbora, o svakom pitanju koje se odnosi na rad i upravljanje školom,</w:t>
      </w:r>
    </w:p>
    <w:p w:rsidR="00A65D43" w:rsidRPr="00D70C8E" w:rsidRDefault="00A65D43" w:rsidP="00686364">
      <w:pPr>
        <w:numPr>
          <w:ilvl w:val="0"/>
          <w:numId w:val="17"/>
        </w:numPr>
        <w:rPr>
          <w:lang w:val="hr-BA"/>
        </w:rPr>
      </w:pPr>
      <w:r w:rsidRPr="00D70C8E">
        <w:rPr>
          <w:lang w:val="hr-BA"/>
        </w:rPr>
        <w:t>unapređenje komunikacije između učenika i nastavnika u cilju boljeg funkcionisanja nastave i postizanja obrazovnih i odgojnih ciljeva,obogaćivanje vannastavnih aktivnosti u školi</w:t>
      </w:r>
      <w:r w:rsidR="0096677A" w:rsidRPr="00D70C8E">
        <w:rPr>
          <w:lang w:val="hr-BA"/>
        </w:rPr>
        <w:t xml:space="preserve"> i angažovanje što većeg broja učenika u njihov rad,</w:t>
      </w:r>
    </w:p>
    <w:p w:rsidR="00A65D43" w:rsidRPr="00D70C8E" w:rsidRDefault="0096677A" w:rsidP="00686364">
      <w:pPr>
        <w:numPr>
          <w:ilvl w:val="0"/>
          <w:numId w:val="17"/>
        </w:numPr>
        <w:rPr>
          <w:lang w:val="hr-BA"/>
        </w:rPr>
      </w:pPr>
      <w:r w:rsidRPr="00D70C8E">
        <w:rPr>
          <w:lang w:val="hr-BA"/>
        </w:rPr>
        <w:t>pomaganje učenicima da ostvare svoja prava, omogućavanje svakog učenika da se osjeća kao integralni dio škole, te da javno iznese svoje ideje i mišljenja,</w:t>
      </w:r>
    </w:p>
    <w:p w:rsidR="0096677A" w:rsidRPr="00D70C8E" w:rsidRDefault="0096677A" w:rsidP="00686364">
      <w:pPr>
        <w:numPr>
          <w:ilvl w:val="0"/>
          <w:numId w:val="17"/>
        </w:numPr>
        <w:rPr>
          <w:lang w:val="hr-BA"/>
        </w:rPr>
      </w:pPr>
      <w:r w:rsidRPr="00D70C8E">
        <w:rPr>
          <w:lang w:val="hr-BA"/>
        </w:rPr>
        <w:t>stimulisanje ekološke svijesti učenika i provođenje aktivnosti u tom smjeru,</w:t>
      </w:r>
    </w:p>
    <w:p w:rsidR="0096677A" w:rsidRPr="00D70C8E" w:rsidRDefault="0096677A" w:rsidP="00686364">
      <w:pPr>
        <w:numPr>
          <w:ilvl w:val="0"/>
          <w:numId w:val="17"/>
        </w:numPr>
        <w:rPr>
          <w:lang w:val="hr-BA"/>
        </w:rPr>
      </w:pPr>
      <w:r w:rsidRPr="00D70C8E">
        <w:rPr>
          <w:lang w:val="hr-BA"/>
        </w:rPr>
        <w:t>stimulisanje aktivnosti na prevenciji maloljetničke delikvencije i prevenciji korupcije</w:t>
      </w:r>
      <w:r w:rsidR="002479DA">
        <w:rPr>
          <w:lang w:val="hr-BA"/>
        </w:rPr>
        <w:t>.</w:t>
      </w:r>
    </w:p>
    <w:p w:rsidR="0096677A" w:rsidRPr="00D70C8E" w:rsidRDefault="0096677A" w:rsidP="00686364">
      <w:pPr>
        <w:rPr>
          <w:lang w:val="hr-BA"/>
        </w:rPr>
      </w:pPr>
    </w:p>
    <w:p w:rsidR="0096677A" w:rsidRPr="00D70C8E" w:rsidRDefault="00E04617" w:rsidP="00686364">
      <w:pPr>
        <w:jc w:val="center"/>
        <w:rPr>
          <w:lang w:val="hr-BA"/>
        </w:rPr>
      </w:pPr>
      <w:r>
        <w:rPr>
          <w:lang w:val="hr-BA"/>
        </w:rPr>
        <w:t>Član 5</w:t>
      </w:r>
      <w:r w:rsidR="0096677A" w:rsidRPr="00D70C8E">
        <w:rPr>
          <w:lang w:val="hr-BA"/>
        </w:rPr>
        <w:t>.</w:t>
      </w:r>
    </w:p>
    <w:p w:rsidR="0096677A" w:rsidRPr="00D70C8E" w:rsidRDefault="0096677A" w:rsidP="00686364">
      <w:pPr>
        <w:rPr>
          <w:lang w:val="hr-BA"/>
        </w:rPr>
      </w:pPr>
    </w:p>
    <w:p w:rsidR="006131F9" w:rsidRDefault="0096677A" w:rsidP="00686364">
      <w:pPr>
        <w:rPr>
          <w:lang w:val="hr-BA"/>
        </w:rPr>
      </w:pPr>
      <w:r w:rsidRPr="00D70C8E">
        <w:rPr>
          <w:lang w:val="hr-BA"/>
        </w:rPr>
        <w:t>Vijeće učenika čini po jedan predstavnik iz svake odjeljenske zajednice, a kojeg oni sami predlažu i delegiraju</w:t>
      </w:r>
      <w:r w:rsidR="006131F9" w:rsidRPr="00D70C8E">
        <w:rPr>
          <w:lang w:val="hr-BA"/>
        </w:rPr>
        <w:t xml:space="preserve"> i koji mogu biti birani više puta</w:t>
      </w:r>
      <w:r w:rsidR="002479DA">
        <w:rPr>
          <w:lang w:val="hr-BA"/>
        </w:rPr>
        <w:t>.</w:t>
      </w:r>
    </w:p>
    <w:p w:rsidR="003672F3" w:rsidRDefault="003672F3" w:rsidP="00686364">
      <w:pPr>
        <w:rPr>
          <w:lang w:val="hr-BA"/>
        </w:rPr>
      </w:pPr>
    </w:p>
    <w:p w:rsidR="003672F3" w:rsidRPr="00D70C8E" w:rsidRDefault="003672F3" w:rsidP="00686364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 Član 6.</w:t>
      </w:r>
    </w:p>
    <w:p w:rsidR="0096677A" w:rsidRPr="00D70C8E" w:rsidRDefault="006131F9" w:rsidP="00686364">
      <w:pPr>
        <w:rPr>
          <w:lang w:val="hr-BA"/>
        </w:rPr>
      </w:pPr>
      <w:r w:rsidRPr="00D70C8E">
        <w:rPr>
          <w:lang w:val="hr-BA"/>
        </w:rPr>
        <w:t xml:space="preserve"> </w:t>
      </w:r>
    </w:p>
    <w:p w:rsidR="006131F9" w:rsidRPr="00D70C8E" w:rsidRDefault="006131F9" w:rsidP="00686364">
      <w:pPr>
        <w:rPr>
          <w:lang w:val="hr-BA"/>
        </w:rPr>
      </w:pPr>
      <w:r w:rsidRPr="00D70C8E">
        <w:rPr>
          <w:lang w:val="hr-BA"/>
        </w:rPr>
        <w:t>Odjeljenske zajednice su dužne da do kraja septembra tekuće školske godine predlože svoje predstavnike u Vijeće učenika škole</w:t>
      </w:r>
      <w:r w:rsidR="002479DA">
        <w:rPr>
          <w:lang w:val="hr-BA"/>
        </w:rPr>
        <w:t>.</w:t>
      </w:r>
    </w:p>
    <w:p w:rsidR="006131F9" w:rsidRDefault="006131F9" w:rsidP="00686364">
      <w:pPr>
        <w:rPr>
          <w:lang w:val="hr-BA"/>
        </w:rPr>
      </w:pPr>
    </w:p>
    <w:p w:rsidR="003672F3" w:rsidRPr="00D70C8E" w:rsidRDefault="003672F3" w:rsidP="00686364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 Član 7.</w:t>
      </w:r>
    </w:p>
    <w:p w:rsidR="003672F3" w:rsidRDefault="003672F3" w:rsidP="00686364">
      <w:pPr>
        <w:rPr>
          <w:lang w:val="hr-BA"/>
        </w:rPr>
      </w:pPr>
    </w:p>
    <w:p w:rsidR="006131F9" w:rsidRDefault="006131F9" w:rsidP="00686364">
      <w:pPr>
        <w:rPr>
          <w:lang w:val="hr-BA"/>
        </w:rPr>
      </w:pPr>
      <w:r w:rsidRPr="00D70C8E">
        <w:rPr>
          <w:lang w:val="hr-BA"/>
        </w:rPr>
        <w:t>Vijeće učenika bira se za tekuću školsku godinu</w:t>
      </w:r>
      <w:r w:rsidR="002479DA">
        <w:rPr>
          <w:lang w:val="hr-BA"/>
        </w:rPr>
        <w:t>.</w:t>
      </w:r>
    </w:p>
    <w:p w:rsidR="003672F3" w:rsidRDefault="003672F3" w:rsidP="00686364">
      <w:pPr>
        <w:rPr>
          <w:lang w:val="hr-BA"/>
        </w:rPr>
      </w:pPr>
    </w:p>
    <w:p w:rsidR="003672F3" w:rsidRPr="00D70C8E" w:rsidRDefault="003672F3" w:rsidP="00686364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 Član 8.</w:t>
      </w:r>
    </w:p>
    <w:p w:rsidR="006131F9" w:rsidRPr="00D70C8E" w:rsidRDefault="006131F9" w:rsidP="00686364">
      <w:pPr>
        <w:rPr>
          <w:lang w:val="hr-BA"/>
        </w:rPr>
      </w:pPr>
    </w:p>
    <w:p w:rsidR="00C02B93" w:rsidRDefault="00C02B93" w:rsidP="00686364">
      <w:pPr>
        <w:rPr>
          <w:lang w:val="hr-BA"/>
        </w:rPr>
      </w:pPr>
      <w:r w:rsidRPr="00D70C8E">
        <w:rPr>
          <w:lang w:val="hr-BA"/>
        </w:rPr>
        <w:t>Prvu sj</w:t>
      </w:r>
      <w:r w:rsidR="002479DA">
        <w:rPr>
          <w:lang w:val="hr-BA"/>
        </w:rPr>
        <w:t>ednicu saziva direktor škole</w:t>
      </w:r>
      <w:r w:rsidR="00E04617">
        <w:rPr>
          <w:lang w:val="hr-BA"/>
        </w:rPr>
        <w:t xml:space="preserve"> ili osoba koju direktor ovlasti</w:t>
      </w:r>
      <w:r w:rsidR="002479DA">
        <w:rPr>
          <w:lang w:val="hr-BA"/>
        </w:rPr>
        <w:t>.</w:t>
      </w:r>
      <w:r w:rsidRPr="00D70C8E">
        <w:rPr>
          <w:lang w:val="hr-BA"/>
        </w:rPr>
        <w:t xml:space="preserve"> </w:t>
      </w:r>
    </w:p>
    <w:p w:rsidR="004332EB" w:rsidRDefault="004332EB" w:rsidP="00686364">
      <w:pPr>
        <w:rPr>
          <w:lang w:val="hr-BA"/>
        </w:rPr>
      </w:pPr>
    </w:p>
    <w:p w:rsidR="004332EB" w:rsidRDefault="004332EB" w:rsidP="00686364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Član 9.</w:t>
      </w:r>
    </w:p>
    <w:p w:rsidR="004332EB" w:rsidRDefault="004332EB" w:rsidP="00686364">
      <w:pPr>
        <w:rPr>
          <w:lang w:val="hr-BA"/>
        </w:rPr>
      </w:pPr>
    </w:p>
    <w:p w:rsidR="004332EB" w:rsidRDefault="004332EB" w:rsidP="00686364">
      <w:pPr>
        <w:rPr>
          <w:lang w:val="hr-BA"/>
        </w:rPr>
      </w:pPr>
      <w:r w:rsidRPr="00D70C8E">
        <w:rPr>
          <w:lang w:val="hr-BA"/>
        </w:rPr>
        <w:t xml:space="preserve">Vijeće učenika </w:t>
      </w:r>
      <w:r>
        <w:rPr>
          <w:lang w:val="hr-BA"/>
        </w:rPr>
        <w:t xml:space="preserve">na prvoj konstituirajućoj sjednici </w:t>
      </w:r>
      <w:r w:rsidRPr="00D70C8E">
        <w:rPr>
          <w:lang w:val="hr-BA"/>
        </w:rPr>
        <w:t>bira predsjednika, zamjenika predsjednika i sekretara(koji je ujedno i zapisničar)</w:t>
      </w:r>
      <w:r>
        <w:rPr>
          <w:lang w:val="hr-BA"/>
        </w:rPr>
        <w:t xml:space="preserve"> i to većinom glasova  ukupnog broja članova</w:t>
      </w:r>
      <w:r w:rsidRPr="00D70C8E">
        <w:rPr>
          <w:lang w:val="hr-BA"/>
        </w:rPr>
        <w:t>.</w:t>
      </w:r>
    </w:p>
    <w:p w:rsidR="004332EB" w:rsidRDefault="004332EB" w:rsidP="00686364">
      <w:pPr>
        <w:rPr>
          <w:lang w:val="hr-BA"/>
        </w:rPr>
      </w:pPr>
    </w:p>
    <w:p w:rsidR="004332EB" w:rsidRDefault="004332EB" w:rsidP="00686364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Član 10.</w:t>
      </w:r>
    </w:p>
    <w:p w:rsidR="004332EB" w:rsidRDefault="004332EB" w:rsidP="00686364">
      <w:pPr>
        <w:rPr>
          <w:lang w:val="hr-BA"/>
        </w:rPr>
      </w:pPr>
    </w:p>
    <w:p w:rsidR="00822A5F" w:rsidRDefault="004332EB" w:rsidP="00686364">
      <w:pPr>
        <w:rPr>
          <w:lang w:val="bs-Latn-BA"/>
        </w:rPr>
      </w:pPr>
      <w:r>
        <w:rPr>
          <w:lang w:val="bs-Latn-BA"/>
        </w:rPr>
        <w:t>Vijeće učenika bira</w:t>
      </w:r>
      <w:r w:rsidRPr="004332EB">
        <w:rPr>
          <w:lang w:val="bs-Latn-BA"/>
        </w:rPr>
        <w:t xml:space="preserve"> savjet učenika za saradnju sa</w:t>
      </w:r>
      <w:r w:rsidR="00822A5F">
        <w:rPr>
          <w:lang w:val="bs-Latn-BA"/>
        </w:rPr>
        <w:t xml:space="preserve"> NV i ŠO /po potrebi. </w:t>
      </w:r>
    </w:p>
    <w:p w:rsidR="004332EB" w:rsidRPr="004332EB" w:rsidRDefault="00822A5F" w:rsidP="00686364">
      <w:pPr>
        <w:rPr>
          <w:lang w:val="hr-BA"/>
        </w:rPr>
      </w:pPr>
      <w:r>
        <w:rPr>
          <w:lang w:val="bs-Latn-BA"/>
        </w:rPr>
        <w:t xml:space="preserve">Direktor škole </w:t>
      </w:r>
      <w:r w:rsidR="004332EB">
        <w:rPr>
          <w:lang w:val="bs-Latn-BA"/>
        </w:rPr>
        <w:t xml:space="preserve">predlaže koordinatora i iz reda nastavnog osoblja </w:t>
      </w:r>
      <w:r>
        <w:rPr>
          <w:lang w:val="bs-Latn-BA"/>
        </w:rPr>
        <w:t>i stručnih saradnika</w:t>
      </w:r>
      <w:r>
        <w:rPr>
          <w:lang w:val="bs-Latn-BA"/>
        </w:rPr>
        <w:br/>
      </w:r>
      <w:r w:rsidR="004332EB" w:rsidRPr="004332EB">
        <w:rPr>
          <w:lang w:val="bs-Latn-BA"/>
        </w:rPr>
        <w:t>za kontakt sa savjetom  učenika</w:t>
      </w:r>
    </w:p>
    <w:p w:rsidR="004332EB" w:rsidRPr="00D70C8E" w:rsidRDefault="004332EB" w:rsidP="00686364">
      <w:pPr>
        <w:rPr>
          <w:lang w:val="hr-BA"/>
        </w:rPr>
      </w:pPr>
    </w:p>
    <w:p w:rsidR="004332EB" w:rsidRDefault="003672F3" w:rsidP="00686364">
      <w:pPr>
        <w:pStyle w:val="Naslov4"/>
        <w:shd w:val="clear" w:color="auto" w:fill="FFFFFF"/>
        <w:rPr>
          <w:rFonts w:ascii="Times New Roman" w:hAnsi="Times New Roman"/>
          <w:sz w:val="24"/>
          <w:szCs w:val="24"/>
        </w:rPr>
      </w:pPr>
      <w:r w:rsidRPr="003672F3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</w:t>
      </w:r>
      <w:r w:rsidRPr="003672F3">
        <w:rPr>
          <w:rFonts w:ascii="Times New Roman" w:hAnsi="Times New Roman"/>
          <w:sz w:val="24"/>
          <w:szCs w:val="24"/>
        </w:rPr>
        <w:t xml:space="preserve"> – PRAVA I DUŽNOSTI ČLANOVA VIJEĆA UČENIKA</w:t>
      </w:r>
    </w:p>
    <w:p w:rsidR="006131F9" w:rsidRDefault="006131F9" w:rsidP="00686364">
      <w:pPr>
        <w:rPr>
          <w:lang w:val="hr-BA"/>
        </w:rPr>
      </w:pPr>
    </w:p>
    <w:p w:rsidR="004332EB" w:rsidRDefault="004332EB" w:rsidP="00686364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Član 11.</w:t>
      </w:r>
    </w:p>
    <w:p w:rsidR="004332EB" w:rsidRPr="00D70C8E" w:rsidRDefault="004332EB" w:rsidP="00686364">
      <w:pPr>
        <w:rPr>
          <w:lang w:val="hr-BA"/>
        </w:rPr>
      </w:pPr>
    </w:p>
    <w:p w:rsidR="0096677A" w:rsidRPr="00D70C8E" w:rsidRDefault="0096677A" w:rsidP="00686364">
      <w:pPr>
        <w:rPr>
          <w:lang w:val="hr-BA"/>
        </w:rPr>
      </w:pPr>
      <w:r w:rsidRPr="00D70C8E">
        <w:rPr>
          <w:lang w:val="hr-BA"/>
        </w:rPr>
        <w:t xml:space="preserve">Član Vijeća učenika dužan je prisustvovati svim redovnim i vanrednim sjednicama Vijeća učenika, davati konstruktivne prijedloge i učestvovati u donošenju odluka. Član Vijeća učenika ima pravo </w:t>
      </w:r>
      <w:r w:rsidR="00C02B93" w:rsidRPr="00D70C8E">
        <w:rPr>
          <w:lang w:val="hr-BA"/>
        </w:rPr>
        <w:t>da bira i da bude biran u sve organe Vijeća učenika</w:t>
      </w:r>
      <w:r w:rsidR="002479DA">
        <w:rPr>
          <w:lang w:val="hr-BA"/>
        </w:rPr>
        <w:t>.</w:t>
      </w:r>
    </w:p>
    <w:p w:rsidR="0096677A" w:rsidRPr="00D70C8E" w:rsidRDefault="0096677A" w:rsidP="00686364">
      <w:pPr>
        <w:rPr>
          <w:lang w:val="hr-BA"/>
        </w:rPr>
      </w:pPr>
    </w:p>
    <w:p w:rsidR="00C02B93" w:rsidRPr="00D70C8E" w:rsidRDefault="004332EB" w:rsidP="00686364">
      <w:r>
        <w:t xml:space="preserve">                                                                          Član 12</w:t>
      </w:r>
      <w:r w:rsidR="00C02B93" w:rsidRPr="00D70C8E">
        <w:t>.</w:t>
      </w:r>
    </w:p>
    <w:p w:rsidR="00C02B93" w:rsidRPr="00D70C8E" w:rsidRDefault="00C02B93" w:rsidP="00686364">
      <w:pPr>
        <w:ind w:left="720"/>
      </w:pPr>
    </w:p>
    <w:p w:rsidR="00C02B93" w:rsidRPr="00D70C8E" w:rsidRDefault="00C02B93" w:rsidP="00686364">
      <w:pPr>
        <w:ind w:left="720"/>
      </w:pPr>
      <w:r w:rsidRPr="00D70C8E">
        <w:t>a) Predsjednik ima obavezu da:</w:t>
      </w:r>
    </w:p>
    <w:p w:rsidR="009C1202" w:rsidRPr="00D70C8E" w:rsidRDefault="009C1202" w:rsidP="00686364">
      <w:pPr>
        <w:ind w:left="720"/>
      </w:pPr>
    </w:p>
    <w:p w:rsidR="00C02B93" w:rsidRPr="00D70C8E" w:rsidRDefault="00C02B93" w:rsidP="00686364">
      <w:pPr>
        <w:ind w:left="720"/>
      </w:pPr>
      <w:r w:rsidRPr="00D70C8E">
        <w:t>- podržava Poslovnik o radu Vijeća učenika  Škole,</w:t>
      </w:r>
    </w:p>
    <w:p w:rsidR="006131F9" w:rsidRPr="00D70C8E" w:rsidRDefault="00C02B93" w:rsidP="00686364">
      <w:pPr>
        <w:ind w:left="720"/>
      </w:pPr>
      <w:r w:rsidRPr="00D70C8E">
        <w:t>- podnosi izvještaj o radu Vijeća učenika direktoru, pedagogu, Školskom odboru</w:t>
      </w:r>
      <w:r w:rsidR="006131F9" w:rsidRPr="00D70C8E">
        <w:t>,</w:t>
      </w:r>
    </w:p>
    <w:p w:rsidR="006131F9" w:rsidRPr="00D70C8E" w:rsidRDefault="006131F9" w:rsidP="00686364">
      <w:pPr>
        <w:ind w:left="720"/>
      </w:pPr>
      <w:r w:rsidRPr="00D70C8E">
        <w:t>- zakazuje i vodi redovne i vanredne sjednice Vijeća učenika,</w:t>
      </w:r>
    </w:p>
    <w:p w:rsidR="006131F9" w:rsidRPr="00D70C8E" w:rsidRDefault="006131F9" w:rsidP="00686364">
      <w:pPr>
        <w:ind w:left="720"/>
      </w:pPr>
      <w:r w:rsidRPr="00D70C8E">
        <w:t>- predstavlja Vijeće učenika u Školi i van nje,</w:t>
      </w:r>
    </w:p>
    <w:p w:rsidR="006131F9" w:rsidRPr="00D70C8E" w:rsidRDefault="006131F9" w:rsidP="00686364">
      <w:pPr>
        <w:ind w:left="720"/>
      </w:pPr>
      <w:r w:rsidRPr="00D70C8E">
        <w:t>-</w:t>
      </w:r>
      <w:r w:rsidR="002127BB" w:rsidRPr="00D70C8E">
        <w:t xml:space="preserve"> nadzire rad </w:t>
      </w:r>
      <w:r w:rsidR="009C1202" w:rsidRPr="00D70C8E">
        <w:t>i</w:t>
      </w:r>
      <w:r w:rsidR="002127BB" w:rsidRPr="00D70C8E">
        <w:t xml:space="preserve"> funkcionisanje Vijeća učenika</w:t>
      </w:r>
      <w:r w:rsidR="009C1202" w:rsidRPr="00D70C8E">
        <w:t>,</w:t>
      </w:r>
    </w:p>
    <w:p w:rsidR="009C1202" w:rsidRPr="00D70C8E" w:rsidRDefault="009C1202" w:rsidP="00686364">
      <w:pPr>
        <w:ind w:left="720"/>
      </w:pPr>
      <w:r w:rsidRPr="00D70C8E">
        <w:t>- priprema dnevni red za svaku sjednicu u saradnji sa direktorom i pedagogom</w:t>
      </w:r>
      <w:r w:rsidR="002479DA">
        <w:t>.</w:t>
      </w:r>
    </w:p>
    <w:p w:rsidR="009C1202" w:rsidRPr="00D70C8E" w:rsidRDefault="009C1202" w:rsidP="00686364">
      <w:pPr>
        <w:ind w:left="720"/>
      </w:pPr>
    </w:p>
    <w:p w:rsidR="009C1202" w:rsidRPr="00D70C8E" w:rsidRDefault="009C1202" w:rsidP="00686364">
      <w:pPr>
        <w:ind w:left="720"/>
      </w:pPr>
      <w:r w:rsidRPr="00D70C8E">
        <w:t>b) Zamjenik predsjednika ima obavezu da:</w:t>
      </w:r>
    </w:p>
    <w:p w:rsidR="009C1202" w:rsidRPr="00D70C8E" w:rsidRDefault="009C1202" w:rsidP="00686364">
      <w:pPr>
        <w:ind w:left="720"/>
      </w:pPr>
    </w:p>
    <w:p w:rsidR="009C1202" w:rsidRPr="00D70C8E" w:rsidRDefault="009C1202" w:rsidP="00686364">
      <w:pPr>
        <w:ind w:left="720"/>
      </w:pPr>
      <w:r w:rsidRPr="00D70C8E">
        <w:t>- podržava Poslovnik o radu Vijeća učenika,</w:t>
      </w:r>
    </w:p>
    <w:p w:rsidR="009C1202" w:rsidRPr="00D70C8E" w:rsidRDefault="009C1202" w:rsidP="00686364">
      <w:pPr>
        <w:ind w:left="720"/>
      </w:pPr>
      <w:r w:rsidRPr="00D70C8E">
        <w:t>- sarađuje i pomaže predsjedniku u obavljanju poslova,</w:t>
      </w:r>
    </w:p>
    <w:p w:rsidR="009C1202" w:rsidRPr="00D70C8E" w:rsidRDefault="009C1202" w:rsidP="00686364">
      <w:pPr>
        <w:ind w:left="720"/>
      </w:pPr>
      <w:r w:rsidRPr="00D70C8E">
        <w:t>- obavlja poslove predsjednika u slučaju njegove odsutnosti ili razrješenja dužnosti</w:t>
      </w:r>
      <w:r w:rsidR="002479DA">
        <w:t>.</w:t>
      </w:r>
    </w:p>
    <w:p w:rsidR="009C1202" w:rsidRPr="00D70C8E" w:rsidRDefault="009C1202" w:rsidP="00686364">
      <w:pPr>
        <w:ind w:left="720"/>
      </w:pPr>
    </w:p>
    <w:p w:rsidR="009C1202" w:rsidRPr="00D70C8E" w:rsidRDefault="009C1202" w:rsidP="00686364">
      <w:pPr>
        <w:ind w:left="720"/>
      </w:pPr>
      <w:r w:rsidRPr="00D70C8E">
        <w:t>c) Sekretar ima obavezu da:</w:t>
      </w:r>
    </w:p>
    <w:p w:rsidR="009C1202" w:rsidRPr="00D70C8E" w:rsidRDefault="009C1202" w:rsidP="00686364">
      <w:pPr>
        <w:ind w:left="720"/>
      </w:pPr>
    </w:p>
    <w:p w:rsidR="009C1202" w:rsidRPr="00D70C8E" w:rsidRDefault="009C1202" w:rsidP="00686364">
      <w:pPr>
        <w:numPr>
          <w:ilvl w:val="0"/>
          <w:numId w:val="17"/>
        </w:numPr>
      </w:pPr>
      <w:r w:rsidRPr="00D70C8E">
        <w:t>vodi zapisnik o radu svake od sjednica,</w:t>
      </w:r>
    </w:p>
    <w:p w:rsidR="009C1202" w:rsidRDefault="009C1202" w:rsidP="00686364">
      <w:pPr>
        <w:numPr>
          <w:ilvl w:val="0"/>
          <w:numId w:val="17"/>
        </w:numPr>
      </w:pPr>
      <w:r w:rsidRPr="00D70C8E">
        <w:t>vodi evidenciju o prisustvu sjednicama</w:t>
      </w:r>
      <w:r w:rsidR="002479DA">
        <w:t>.</w:t>
      </w:r>
    </w:p>
    <w:p w:rsidR="00D70C8E" w:rsidRPr="00D70C8E" w:rsidRDefault="00D70C8E" w:rsidP="00686364">
      <w:pPr>
        <w:ind w:left="720"/>
      </w:pPr>
    </w:p>
    <w:p w:rsidR="009C1202" w:rsidRDefault="009C1202" w:rsidP="00686364">
      <w:pPr>
        <w:ind w:left="720"/>
      </w:pPr>
      <w:r w:rsidRPr="00D70C8E">
        <w:t>d) Predstavnik odjeljenja ima obavezu da</w:t>
      </w:r>
      <w:r w:rsidR="00D70C8E">
        <w:t>:</w:t>
      </w:r>
    </w:p>
    <w:p w:rsidR="00D70C8E" w:rsidRDefault="00D70C8E" w:rsidP="00686364">
      <w:pPr>
        <w:ind w:left="720"/>
      </w:pPr>
    </w:p>
    <w:p w:rsidR="00D70C8E" w:rsidRDefault="00D70C8E" w:rsidP="00686364">
      <w:pPr>
        <w:numPr>
          <w:ilvl w:val="0"/>
          <w:numId w:val="17"/>
        </w:numPr>
      </w:pPr>
      <w:r>
        <w:t>podržava Poslovnik o radu Vijeća učenika</w:t>
      </w:r>
      <w:r w:rsidR="00FE5D1C">
        <w:t>,</w:t>
      </w:r>
    </w:p>
    <w:p w:rsidR="00D70C8E" w:rsidRDefault="00D70C8E" w:rsidP="00686364">
      <w:pPr>
        <w:numPr>
          <w:ilvl w:val="0"/>
          <w:numId w:val="17"/>
        </w:numPr>
      </w:pPr>
      <w:r>
        <w:t>predstavlja većinsko mišljenje I stav odjeljenske zajednice</w:t>
      </w:r>
      <w:r w:rsidR="00FE5D1C">
        <w:t xml:space="preserve"> koja ga je delegirala,</w:t>
      </w:r>
    </w:p>
    <w:p w:rsidR="00FE5D1C" w:rsidRDefault="00FE5D1C" w:rsidP="00686364">
      <w:pPr>
        <w:numPr>
          <w:ilvl w:val="0"/>
          <w:numId w:val="17"/>
        </w:numPr>
      </w:pPr>
      <w:r>
        <w:t>redovno izvještava odjeljensku zajednicu koju predstavlja o aktivnostima Vijeća učenika,</w:t>
      </w:r>
    </w:p>
    <w:p w:rsidR="00FE5D1C" w:rsidRPr="00D70C8E" w:rsidRDefault="00FE5D1C" w:rsidP="00686364">
      <w:pPr>
        <w:numPr>
          <w:ilvl w:val="0"/>
          <w:numId w:val="17"/>
        </w:numPr>
      </w:pPr>
      <w:r>
        <w:t>redovno izvještava Vijeće učenika o aktivnostima odjeljenske zajednice koju predstavlja, obavezno u pisanoj formi</w:t>
      </w:r>
      <w:r w:rsidR="002479DA">
        <w:t>.</w:t>
      </w:r>
    </w:p>
    <w:p w:rsidR="006131F9" w:rsidRPr="00D70C8E" w:rsidRDefault="006131F9" w:rsidP="00686364">
      <w:pPr>
        <w:ind w:left="720"/>
      </w:pPr>
    </w:p>
    <w:p w:rsidR="006131F9" w:rsidRDefault="004332EB" w:rsidP="00686364">
      <w:pPr>
        <w:ind w:left="720"/>
      </w:pPr>
      <w:r>
        <w:t xml:space="preserve">                                                               Član 13</w:t>
      </w:r>
      <w:r w:rsidR="00FE5D1C">
        <w:t>.</w:t>
      </w:r>
    </w:p>
    <w:p w:rsidR="00E04617" w:rsidRPr="003672F3" w:rsidRDefault="00686364" w:rsidP="00686364">
      <w:pPr>
        <w:pStyle w:val="NormalnoWeb"/>
        <w:shd w:val="clear" w:color="auto" w:fill="FFFFFF"/>
      </w:pPr>
      <w:r>
        <w:rPr>
          <w:lang w:val="en-GB" w:eastAsia="en-US"/>
        </w:rPr>
        <w:t xml:space="preserve">           </w:t>
      </w:r>
      <w:r w:rsidR="00822A5F">
        <w:t xml:space="preserve"> </w:t>
      </w:r>
      <w:r w:rsidR="003672F3">
        <w:t xml:space="preserve">Koordinator za kontakt sa savjetom učenika </w:t>
      </w:r>
      <w:r w:rsidR="00E04617" w:rsidRPr="003672F3">
        <w:t xml:space="preserve"> iz reda nastavnika/nastavnica ili </w:t>
      </w:r>
      <w:r w:rsidR="00822A5F">
        <w:br/>
        <w:t xml:space="preserve">            </w:t>
      </w:r>
      <w:r w:rsidR="00E04617" w:rsidRPr="003672F3">
        <w:t>direktor/direktori</w:t>
      </w:r>
      <w:r w:rsidR="003672F3">
        <w:t>ca, obavezani su da Vijeću pruže potrebna obavještenja i informacije</w:t>
      </w:r>
      <w:r w:rsidR="00E04617" w:rsidRPr="003672F3">
        <w:t xml:space="preserve"> </w:t>
      </w:r>
      <w:r w:rsidR="00822A5F">
        <w:br/>
        <w:t xml:space="preserve">            </w:t>
      </w:r>
      <w:r w:rsidR="00E04617" w:rsidRPr="003672F3">
        <w:t>koja se odnose na pitanja iz nadležnosti Vijeća.</w:t>
      </w:r>
    </w:p>
    <w:p w:rsidR="00E04617" w:rsidRPr="004332EB" w:rsidRDefault="004332EB" w:rsidP="00686364">
      <w:pPr>
        <w:pStyle w:val="NormalnoWeb"/>
        <w:shd w:val="clear" w:color="auto" w:fill="FFFFFF"/>
        <w:rPr>
          <w:b/>
        </w:rPr>
      </w:pPr>
      <w:r>
        <w:rPr>
          <w:rStyle w:val="Naglaeno"/>
        </w:rPr>
        <w:t xml:space="preserve">                                                                          </w:t>
      </w:r>
      <w:r w:rsidRPr="004332EB">
        <w:rPr>
          <w:rStyle w:val="Naglaeno"/>
          <w:b w:val="0"/>
        </w:rPr>
        <w:t>Član 14</w:t>
      </w:r>
      <w:r w:rsidR="00E04617" w:rsidRPr="004332EB">
        <w:rPr>
          <w:rStyle w:val="Naglaeno"/>
          <w:b w:val="0"/>
        </w:rPr>
        <w:t>.</w:t>
      </w:r>
    </w:p>
    <w:p w:rsidR="00E04617" w:rsidRPr="003672F3" w:rsidRDefault="00822A5F" w:rsidP="00686364">
      <w:pPr>
        <w:pStyle w:val="NormalnoWeb"/>
        <w:shd w:val="clear" w:color="auto" w:fill="FFFFFF"/>
      </w:pPr>
      <w:r>
        <w:t xml:space="preserve">            </w:t>
      </w:r>
      <w:r w:rsidR="00E04617" w:rsidRPr="003672F3">
        <w:t xml:space="preserve">Član Vijeća ima pravo i obavezu da glasa o prijedlogu zaključka ili mjere na sjednici </w:t>
      </w:r>
      <w:r>
        <w:t xml:space="preserve">  </w:t>
      </w:r>
      <w:r>
        <w:br/>
        <w:t xml:space="preserve">            </w:t>
      </w:r>
      <w:r w:rsidR="00E04617" w:rsidRPr="003672F3">
        <w:t>izjašnjavanjem «ZA» ili «PROTIV».</w:t>
      </w:r>
    </w:p>
    <w:p w:rsidR="00E04617" w:rsidRPr="004332EB" w:rsidRDefault="004332EB" w:rsidP="00686364">
      <w:pPr>
        <w:pStyle w:val="NormalnoWeb"/>
        <w:shd w:val="clear" w:color="auto" w:fill="FFFFFF"/>
        <w:rPr>
          <w:b/>
        </w:rPr>
      </w:pPr>
      <w:r>
        <w:rPr>
          <w:rStyle w:val="Naglaeno"/>
        </w:rPr>
        <w:t xml:space="preserve">                                                                          </w:t>
      </w:r>
      <w:r w:rsidRPr="004332EB">
        <w:rPr>
          <w:rStyle w:val="Naglaeno"/>
          <w:b w:val="0"/>
        </w:rPr>
        <w:t>Član 15</w:t>
      </w:r>
      <w:r w:rsidR="00E04617" w:rsidRPr="004332EB">
        <w:rPr>
          <w:rStyle w:val="Naglaeno"/>
          <w:b w:val="0"/>
        </w:rPr>
        <w:t>.</w:t>
      </w:r>
    </w:p>
    <w:p w:rsidR="00E04617" w:rsidRDefault="00822A5F" w:rsidP="00686364">
      <w:pPr>
        <w:pStyle w:val="NormalnoWeb"/>
        <w:shd w:val="clear" w:color="auto" w:fill="FFFFFF"/>
      </w:pPr>
      <w:r>
        <w:t xml:space="preserve">            </w:t>
      </w:r>
      <w:r w:rsidR="00E04617" w:rsidRPr="003672F3">
        <w:t>Član Vijeća je dužan da se pridržava dnevnog reda sjednice.</w:t>
      </w:r>
    </w:p>
    <w:p w:rsidR="003672F3" w:rsidRPr="003672F3" w:rsidRDefault="004332EB" w:rsidP="00686364">
      <w:pPr>
        <w:pStyle w:val="NormalnoWeb"/>
        <w:shd w:val="clear" w:color="auto" w:fill="FFFFFF"/>
      </w:pPr>
      <w:r>
        <w:t xml:space="preserve">                                                                          </w:t>
      </w:r>
      <w:r w:rsidR="003672F3">
        <w:t xml:space="preserve">Član </w:t>
      </w:r>
      <w:r>
        <w:t>16.</w:t>
      </w:r>
    </w:p>
    <w:p w:rsidR="00E04617" w:rsidRDefault="00FE5D1C" w:rsidP="00686364">
      <w:pPr>
        <w:ind w:left="720"/>
      </w:pPr>
      <w:r>
        <w:t>Sastanci Vijeća učen</w:t>
      </w:r>
      <w:r w:rsidR="0054099B">
        <w:t xml:space="preserve">ika se održavaju </w:t>
      </w:r>
      <w:r w:rsidR="00E04617">
        <w:t xml:space="preserve">po potrebi, u skladu sa Planom rada, a </w:t>
      </w:r>
      <w:r w:rsidR="0054099B">
        <w:t xml:space="preserve">najmanje tri </w:t>
      </w:r>
    </w:p>
    <w:p w:rsidR="002479DA" w:rsidRDefault="0054099B" w:rsidP="00686364">
      <w:pPr>
        <w:ind w:left="720"/>
      </w:pPr>
      <w:r>
        <w:t>puta</w:t>
      </w:r>
      <w:r w:rsidR="00FE5D1C">
        <w:t xml:space="preserve"> u toku polugodišta</w:t>
      </w:r>
      <w:r w:rsidR="002479DA">
        <w:t>.</w:t>
      </w:r>
    </w:p>
    <w:p w:rsidR="003672F3" w:rsidRDefault="004332EB" w:rsidP="00686364">
      <w:pPr>
        <w:pStyle w:val="NormalnoWeb"/>
        <w:shd w:val="clear" w:color="auto" w:fill="FFFFFF"/>
      </w:pPr>
      <w:r>
        <w:t xml:space="preserve">                                                                          </w:t>
      </w:r>
      <w:r w:rsidR="003672F3">
        <w:t>Član</w:t>
      </w:r>
      <w:r>
        <w:t xml:space="preserve"> 17.</w:t>
      </w:r>
    </w:p>
    <w:p w:rsidR="004332EB" w:rsidRDefault="004332EB" w:rsidP="00686364">
      <w:pPr>
        <w:pStyle w:val="NormalnoWeb"/>
        <w:shd w:val="clear" w:color="auto" w:fill="FFFFFF"/>
      </w:pPr>
      <w:r>
        <w:t xml:space="preserve">            </w:t>
      </w:r>
      <w:r w:rsidR="00FE5D1C">
        <w:t>Prisustvo ovim sastancima je obavezno za sve članove Vijeća učenika</w:t>
      </w:r>
      <w:r w:rsidR="002479DA">
        <w:t>.</w:t>
      </w:r>
      <w:r w:rsidR="003672F3">
        <w:t xml:space="preserve"> </w:t>
      </w:r>
      <w:r w:rsidR="003672F3" w:rsidRPr="003672F3">
        <w:t xml:space="preserve">O spriječenosti za </w:t>
      </w:r>
    </w:p>
    <w:p w:rsidR="003672F3" w:rsidRPr="003672F3" w:rsidRDefault="004332EB" w:rsidP="00686364">
      <w:pPr>
        <w:pStyle w:val="NormalnoWeb"/>
        <w:shd w:val="clear" w:color="auto" w:fill="FFFFFF"/>
      </w:pPr>
      <w:r>
        <w:t xml:space="preserve">           </w:t>
      </w:r>
      <w:r w:rsidR="003672F3" w:rsidRPr="003672F3">
        <w:t xml:space="preserve">dolazak </w:t>
      </w:r>
      <w:r>
        <w:t xml:space="preserve"> </w:t>
      </w:r>
      <w:r w:rsidR="003672F3" w:rsidRPr="003672F3">
        <w:t xml:space="preserve">na sjednicu, član je dužan blagovremeno obavijestiti predsjednika/predsjednicu </w:t>
      </w:r>
      <w:r>
        <w:br/>
        <w:t xml:space="preserve">           </w:t>
      </w:r>
      <w:r w:rsidR="003672F3" w:rsidRPr="003672F3">
        <w:t>Vijeća, odnosno zamjenika/zamjenicu predsjednika/predsjednice.</w:t>
      </w:r>
    </w:p>
    <w:p w:rsidR="00FE5D1C" w:rsidRDefault="004332EB" w:rsidP="00686364">
      <w:pPr>
        <w:ind w:left="720"/>
      </w:pPr>
      <w:r>
        <w:t xml:space="preserve">                                                            </w:t>
      </w:r>
      <w:r w:rsidR="003672F3">
        <w:t xml:space="preserve">Član </w:t>
      </w:r>
      <w:r>
        <w:t>18.</w:t>
      </w:r>
    </w:p>
    <w:p w:rsidR="002479DA" w:rsidRDefault="002479DA" w:rsidP="00686364">
      <w:pPr>
        <w:ind w:left="720"/>
      </w:pPr>
    </w:p>
    <w:p w:rsidR="00FE5D1C" w:rsidRDefault="00FE5D1C" w:rsidP="00686364">
      <w:pPr>
        <w:ind w:left="720"/>
      </w:pPr>
      <w:r>
        <w:t>Ukoliko član Vijeća u</w:t>
      </w:r>
      <w:r w:rsidR="0054099B">
        <w:t>čenika izostane neopravdano maksimalno</w:t>
      </w:r>
      <w:r>
        <w:t xml:space="preserve"> tri puta sa sjednice Vijeća učeni</w:t>
      </w:r>
      <w:r w:rsidR="002479DA">
        <w:t xml:space="preserve">ka, OZ je dužna izabrati novog predstavnika u Vijeće učenika. </w:t>
      </w:r>
    </w:p>
    <w:p w:rsidR="002479DA" w:rsidRDefault="004332EB" w:rsidP="00686364">
      <w:pPr>
        <w:ind w:left="720"/>
      </w:pPr>
      <w:r>
        <w:t xml:space="preserve">       </w:t>
      </w:r>
    </w:p>
    <w:p w:rsidR="004332EB" w:rsidRDefault="004332EB" w:rsidP="00686364">
      <w:pPr>
        <w:ind w:left="720"/>
      </w:pPr>
      <w:r>
        <w:t xml:space="preserve">                                                            Član 19.</w:t>
      </w:r>
    </w:p>
    <w:p w:rsidR="004332EB" w:rsidRDefault="004332EB" w:rsidP="00686364">
      <w:pPr>
        <w:ind w:left="720"/>
      </w:pPr>
    </w:p>
    <w:p w:rsidR="00822A5F" w:rsidRDefault="002479DA" w:rsidP="00686364">
      <w:pPr>
        <w:ind w:left="720"/>
      </w:pPr>
      <w:r>
        <w:t xml:space="preserve">Ukoliko neko od članova Vijeća učenika opravdano odsustvuje sa sjednice Vijeća učenika, potrebno je, u dogovoru sa razrednikom/razrednicom,  naći zamjenu(najčešće je to </w:t>
      </w:r>
    </w:p>
    <w:p w:rsidR="002479DA" w:rsidRDefault="002479DA" w:rsidP="00686364">
      <w:pPr>
        <w:ind w:left="720"/>
      </w:pPr>
      <w:r>
        <w:t>predsjednik OZ).</w:t>
      </w:r>
    </w:p>
    <w:p w:rsidR="002479DA" w:rsidRDefault="002479DA" w:rsidP="00686364">
      <w:pPr>
        <w:ind w:left="720"/>
      </w:pPr>
    </w:p>
    <w:p w:rsidR="003672F3" w:rsidRDefault="004332EB" w:rsidP="00686364">
      <w:pPr>
        <w:ind w:left="720"/>
      </w:pPr>
      <w:r>
        <w:t xml:space="preserve">                                                              </w:t>
      </w:r>
      <w:r w:rsidR="003672F3">
        <w:t>Član</w:t>
      </w:r>
      <w:r>
        <w:t xml:space="preserve"> 20.</w:t>
      </w:r>
    </w:p>
    <w:p w:rsidR="003672F3" w:rsidRDefault="003672F3" w:rsidP="00686364">
      <w:pPr>
        <w:ind w:left="720"/>
      </w:pPr>
    </w:p>
    <w:p w:rsidR="00822A5F" w:rsidRDefault="002479DA" w:rsidP="00686364">
      <w:pPr>
        <w:ind w:left="720"/>
      </w:pPr>
      <w:r>
        <w:t>Sastancima Vijeća učenika prema potrebi ili pozivu članova Vijeća uče</w:t>
      </w:r>
      <w:r w:rsidR="00822A5F">
        <w:t>nika mogu prisustvovati</w:t>
      </w:r>
    </w:p>
    <w:p w:rsidR="002479DA" w:rsidRDefault="00822A5F" w:rsidP="00686364">
      <w:pPr>
        <w:ind w:left="720"/>
      </w:pPr>
      <w:r>
        <w:t xml:space="preserve"> i nastavnici š</w:t>
      </w:r>
      <w:r w:rsidR="002479DA">
        <w:t>kole.</w:t>
      </w:r>
    </w:p>
    <w:p w:rsidR="002479DA" w:rsidRDefault="002479DA" w:rsidP="00686364">
      <w:pPr>
        <w:ind w:left="720"/>
      </w:pPr>
    </w:p>
    <w:p w:rsidR="00822A5F" w:rsidRDefault="00822A5F" w:rsidP="00686364">
      <w:pPr>
        <w:ind w:left="720"/>
      </w:pPr>
      <w:r>
        <w:t>IV  ZAVRŠNE ODREDBE</w:t>
      </w:r>
      <w:r w:rsidR="004332EB">
        <w:t xml:space="preserve">                                                             </w:t>
      </w:r>
    </w:p>
    <w:p w:rsidR="00822A5F" w:rsidRDefault="00822A5F" w:rsidP="00686364">
      <w:pPr>
        <w:ind w:left="720"/>
      </w:pPr>
    </w:p>
    <w:p w:rsidR="002479DA" w:rsidRDefault="00822A5F" w:rsidP="00686364">
      <w:pPr>
        <w:ind w:left="720"/>
      </w:pPr>
      <w:r>
        <w:t xml:space="preserve">                                                            </w:t>
      </w:r>
      <w:r w:rsidR="004332EB">
        <w:t xml:space="preserve"> Član 21</w:t>
      </w:r>
      <w:r w:rsidR="002479DA">
        <w:t>.</w:t>
      </w:r>
    </w:p>
    <w:p w:rsidR="002479DA" w:rsidRDefault="002479DA" w:rsidP="00686364">
      <w:pPr>
        <w:ind w:left="720"/>
      </w:pPr>
    </w:p>
    <w:p w:rsidR="002479DA" w:rsidRDefault="00822A5F" w:rsidP="00686364">
      <w:pPr>
        <w:ind w:left="720"/>
      </w:pPr>
      <w:r>
        <w:t>Usvajanje, izmjene i</w:t>
      </w:r>
      <w:r w:rsidR="002479DA">
        <w:t xml:space="preserve"> dopune Poslovnika mogu se vršiti jedino uz dvotrećinsku većinu glasova učenika u Vijeću učenika.</w:t>
      </w:r>
    </w:p>
    <w:p w:rsidR="002479DA" w:rsidRDefault="002479DA" w:rsidP="00686364">
      <w:pPr>
        <w:ind w:left="720"/>
      </w:pPr>
    </w:p>
    <w:p w:rsidR="002479DA" w:rsidRDefault="004332EB" w:rsidP="00686364">
      <w:pPr>
        <w:ind w:left="720"/>
      </w:pPr>
      <w:r>
        <w:t xml:space="preserve">                                                             Član 22</w:t>
      </w:r>
      <w:r w:rsidR="002479DA">
        <w:t>.</w:t>
      </w:r>
    </w:p>
    <w:p w:rsidR="002479DA" w:rsidRDefault="002479DA" w:rsidP="00686364">
      <w:pPr>
        <w:ind w:left="720"/>
      </w:pPr>
    </w:p>
    <w:p w:rsidR="002479DA" w:rsidRDefault="002479DA" w:rsidP="00686364">
      <w:pPr>
        <w:ind w:left="720"/>
      </w:pPr>
      <w:r>
        <w:t>Poslovnik o radu Vijeća učenika stupa na snagu danom njegovog donošenja.</w:t>
      </w:r>
    </w:p>
    <w:p w:rsidR="002479DA" w:rsidRDefault="002479DA" w:rsidP="00686364">
      <w:pPr>
        <w:ind w:left="720"/>
      </w:pPr>
    </w:p>
    <w:p w:rsidR="002479DA" w:rsidRDefault="002479DA" w:rsidP="00686364">
      <w:pPr>
        <w:ind w:left="720"/>
      </w:pPr>
    </w:p>
    <w:p w:rsidR="002479DA" w:rsidRDefault="002479DA" w:rsidP="00686364">
      <w:pPr>
        <w:ind w:left="720"/>
      </w:pPr>
    </w:p>
    <w:p w:rsidR="002479DA" w:rsidRDefault="002479DA" w:rsidP="00686364">
      <w:pPr>
        <w:ind w:left="720"/>
      </w:pPr>
    </w:p>
    <w:p w:rsidR="004332EB" w:rsidRDefault="002E667B" w:rsidP="00686364">
      <w:pPr>
        <w:ind w:left="720"/>
      </w:pPr>
      <w:r>
        <w:t xml:space="preserve">Ilidža, </w:t>
      </w:r>
      <w:r w:rsidR="003E7857">
        <w:t>27.09.2023</w:t>
      </w:r>
      <w:r w:rsidR="00686364">
        <w:t>.</w:t>
      </w:r>
      <w:r w:rsidR="002479DA">
        <w:t xml:space="preserve">                                                                         </w:t>
      </w:r>
    </w:p>
    <w:p w:rsidR="002479DA" w:rsidRDefault="004332EB" w:rsidP="00686364">
      <w:pPr>
        <w:ind w:left="720"/>
      </w:pPr>
      <w:r>
        <w:t xml:space="preserve">                                                                                                         </w:t>
      </w:r>
      <w:r w:rsidR="002479DA">
        <w:t xml:space="preserve">  DIREKTOR</w:t>
      </w:r>
      <w:r w:rsidR="003E7857">
        <w:t>ICA</w:t>
      </w:r>
    </w:p>
    <w:p w:rsidR="002479DA" w:rsidRDefault="002479DA" w:rsidP="00686364">
      <w:pPr>
        <w:ind w:left="720"/>
      </w:pPr>
      <w:r>
        <w:t xml:space="preserve">                                                                                                    _________________</w:t>
      </w:r>
      <w:r>
        <w:br/>
        <w:t xml:space="preserve">                                                                                       </w:t>
      </w:r>
      <w:r w:rsidR="003E7857">
        <w:t xml:space="preserve">                  Edisa Radončić, prof.</w:t>
      </w:r>
    </w:p>
    <w:p w:rsidR="002479DA" w:rsidRDefault="002479DA" w:rsidP="00686364">
      <w:pPr>
        <w:ind w:left="720"/>
      </w:pPr>
    </w:p>
    <w:p w:rsidR="002479DA" w:rsidRDefault="002479DA" w:rsidP="00686364">
      <w:pPr>
        <w:ind w:left="720"/>
      </w:pPr>
    </w:p>
    <w:p w:rsidR="002479DA" w:rsidRDefault="002479DA" w:rsidP="00686364">
      <w:pPr>
        <w:ind w:left="720"/>
      </w:pPr>
    </w:p>
    <w:p w:rsidR="002479DA" w:rsidRPr="00D70C8E" w:rsidRDefault="002479DA" w:rsidP="00686364">
      <w:pPr>
        <w:ind w:left="720"/>
      </w:pPr>
    </w:p>
    <w:p w:rsidR="006131F9" w:rsidRPr="00D70C8E" w:rsidRDefault="006131F9" w:rsidP="00686364">
      <w:pPr>
        <w:ind w:left="720"/>
      </w:pPr>
    </w:p>
    <w:p w:rsidR="006131F9" w:rsidRPr="00D70C8E" w:rsidRDefault="006131F9" w:rsidP="00686364">
      <w:pPr>
        <w:ind w:left="720"/>
      </w:pPr>
    </w:p>
    <w:p w:rsidR="006131F9" w:rsidRPr="00D70C8E" w:rsidRDefault="006131F9" w:rsidP="00686364">
      <w:pPr>
        <w:ind w:left="720"/>
      </w:pPr>
    </w:p>
    <w:p w:rsidR="006131F9" w:rsidRPr="00D70C8E" w:rsidRDefault="006131F9" w:rsidP="00686364">
      <w:pPr>
        <w:ind w:left="720"/>
      </w:pPr>
    </w:p>
    <w:p w:rsidR="006131F9" w:rsidRPr="00D70C8E" w:rsidRDefault="006131F9" w:rsidP="00686364">
      <w:pPr>
        <w:ind w:left="720"/>
      </w:pPr>
    </w:p>
    <w:p w:rsidR="006131F9" w:rsidRPr="00D70C8E" w:rsidRDefault="006131F9" w:rsidP="00686364">
      <w:pPr>
        <w:ind w:left="720"/>
      </w:pPr>
    </w:p>
    <w:p w:rsidR="00DC7F1C" w:rsidRPr="00D70C8E" w:rsidRDefault="00DC7F1C" w:rsidP="00686364">
      <w:pPr>
        <w:ind w:left="720"/>
        <w:rPr>
          <w:b/>
          <w:lang w:val="hr-BA"/>
        </w:rPr>
      </w:pPr>
    </w:p>
    <w:p w:rsidR="003B5B21" w:rsidRPr="00D70C8E" w:rsidRDefault="003B5B21" w:rsidP="00686364">
      <w:pPr>
        <w:rPr>
          <w:b/>
          <w:lang w:val="hr-BA"/>
        </w:rPr>
      </w:pPr>
    </w:p>
    <w:p w:rsidR="003B5B21" w:rsidRPr="00D70C8E" w:rsidRDefault="003B5B21" w:rsidP="00686364">
      <w:pPr>
        <w:rPr>
          <w:b/>
          <w:lang w:val="hr-BA"/>
        </w:rPr>
      </w:pPr>
    </w:p>
    <w:p w:rsidR="003B5B21" w:rsidRPr="00D70C8E" w:rsidRDefault="003B5B21" w:rsidP="0039367A">
      <w:pPr>
        <w:rPr>
          <w:b/>
          <w:lang w:val="hr-BA"/>
        </w:rPr>
      </w:pPr>
    </w:p>
    <w:p w:rsidR="003B5B21" w:rsidRPr="00D70C8E" w:rsidRDefault="003B5B21" w:rsidP="0039367A">
      <w:pPr>
        <w:rPr>
          <w:b/>
          <w:lang w:val="hr-BA"/>
        </w:rPr>
      </w:pPr>
    </w:p>
    <w:p w:rsidR="003B5B21" w:rsidRPr="00D70C8E" w:rsidRDefault="003B5B21" w:rsidP="0039367A">
      <w:pPr>
        <w:rPr>
          <w:b/>
          <w:lang w:val="hr-BA"/>
        </w:rPr>
      </w:pPr>
    </w:p>
    <w:p w:rsidR="003B5B21" w:rsidRPr="00D70C8E" w:rsidRDefault="003B5B21" w:rsidP="0039367A">
      <w:pPr>
        <w:rPr>
          <w:b/>
          <w:lang w:val="hr-BA"/>
        </w:rPr>
      </w:pPr>
    </w:p>
    <w:p w:rsidR="003B5B21" w:rsidRPr="00D70C8E" w:rsidRDefault="003B5B21" w:rsidP="0039367A">
      <w:pPr>
        <w:rPr>
          <w:b/>
          <w:lang w:val="hr-BA"/>
        </w:rPr>
      </w:pPr>
    </w:p>
    <w:p w:rsidR="003B5B21" w:rsidRPr="00D70C8E" w:rsidRDefault="003B5B21" w:rsidP="0039367A">
      <w:pPr>
        <w:rPr>
          <w:b/>
          <w:lang w:val="hr-BA"/>
        </w:rPr>
      </w:pPr>
    </w:p>
    <w:p w:rsidR="003B5B21" w:rsidRPr="00D70C8E" w:rsidRDefault="003B5B21" w:rsidP="0039367A">
      <w:pPr>
        <w:rPr>
          <w:b/>
          <w:lang w:val="hr-BA"/>
        </w:rPr>
      </w:pPr>
    </w:p>
    <w:p w:rsidR="003B5B21" w:rsidRPr="00D70C8E" w:rsidRDefault="003B5B21" w:rsidP="0039367A">
      <w:pPr>
        <w:rPr>
          <w:b/>
          <w:lang w:val="hr-BA"/>
        </w:rPr>
      </w:pPr>
    </w:p>
    <w:p w:rsidR="003B5B21" w:rsidRPr="00D70C8E" w:rsidRDefault="003B5B21" w:rsidP="0039367A">
      <w:pPr>
        <w:rPr>
          <w:b/>
          <w:lang w:val="hr-BA"/>
        </w:rPr>
      </w:pPr>
    </w:p>
    <w:p w:rsidR="003B5B21" w:rsidRPr="00D70C8E" w:rsidRDefault="003B5B21" w:rsidP="0039367A">
      <w:pPr>
        <w:rPr>
          <w:b/>
          <w:lang w:val="hr-BA"/>
        </w:rPr>
      </w:pPr>
    </w:p>
    <w:p w:rsidR="003B5B21" w:rsidRPr="00D70C8E" w:rsidRDefault="003B5B21" w:rsidP="0039367A">
      <w:pPr>
        <w:rPr>
          <w:b/>
          <w:lang w:val="hr-BA"/>
        </w:rPr>
      </w:pPr>
    </w:p>
    <w:p w:rsidR="003B5B21" w:rsidRPr="00D70C8E" w:rsidRDefault="003B5B21" w:rsidP="0039367A">
      <w:pPr>
        <w:rPr>
          <w:b/>
          <w:lang w:val="hr-BA"/>
        </w:rPr>
      </w:pPr>
    </w:p>
    <w:p w:rsidR="00BE292A" w:rsidRDefault="00BE292A" w:rsidP="008F37C1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      </w:t>
      </w:r>
    </w:p>
    <w:p w:rsidR="00BE292A" w:rsidRPr="008F37C1" w:rsidRDefault="00BE292A" w:rsidP="008F37C1">
      <w:pPr>
        <w:rPr>
          <w:lang w:val="hr-BA"/>
        </w:rPr>
      </w:pPr>
    </w:p>
    <w:sectPr w:rsidR="00BE292A" w:rsidRPr="008F37C1" w:rsidSect="008F37C1">
      <w:footerReference w:type="default" r:id="rId8"/>
      <w:headerReference w:type="first" r:id="rId9"/>
      <w:footerReference w:type="first" r:id="rId10"/>
      <w:pgSz w:w="11906" w:h="16838" w:code="9"/>
      <w:pgMar w:top="1134" w:right="849" w:bottom="851" w:left="992" w:header="284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2D53" w:rsidRDefault="00E62D53">
      <w:r>
        <w:separator/>
      </w:r>
    </w:p>
  </w:endnote>
  <w:endnote w:type="continuationSeparator" w:id="0">
    <w:p w:rsidR="00E62D53" w:rsidRDefault="00E6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65B" w:rsidRPr="0064715E" w:rsidRDefault="0089665B" w:rsidP="0089665B">
    <w:pPr>
      <w:pStyle w:val="Podnoje"/>
      <w:rPr>
        <w:sz w:val="20"/>
        <w:szCs w:val="20"/>
        <w:lang w:val="hr-HR"/>
      </w:rPr>
    </w:pPr>
  </w:p>
  <w:p w:rsidR="0089665B" w:rsidRDefault="0089665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F38" w:rsidRDefault="00DA2F38" w:rsidP="00BC5FD3">
    <w:pPr>
      <w:pStyle w:val="Podnoje"/>
      <w:pBdr>
        <w:bottom w:val="single" w:sz="12" w:space="1" w:color="auto"/>
      </w:pBdr>
      <w:rPr>
        <w:lang w:val="hr-HR"/>
      </w:rPr>
    </w:pPr>
  </w:p>
  <w:p w:rsidR="00DA2F38" w:rsidRPr="0064715E" w:rsidRDefault="00DA2F38" w:rsidP="00BC5FD3">
    <w:pPr>
      <w:pStyle w:val="Podnoje"/>
      <w:jc w:val="center"/>
      <w:rPr>
        <w:bCs/>
        <w:sz w:val="20"/>
        <w:szCs w:val="20"/>
        <w:lang w:val="hr-HR"/>
      </w:rPr>
    </w:pPr>
    <w:r w:rsidRPr="0064715E">
      <w:rPr>
        <w:bCs/>
        <w:sz w:val="20"/>
        <w:szCs w:val="20"/>
        <w:lang w:val="hr-HR"/>
      </w:rPr>
      <w:t>Ul. Ilirska br.2, Butmir, 71210 Ilidža, Sarajevo, Bosna i Hercegovina</w:t>
    </w:r>
  </w:p>
  <w:p w:rsidR="00DA2F38" w:rsidRPr="0064715E" w:rsidRDefault="00DA2F38" w:rsidP="00BC5FD3">
    <w:pPr>
      <w:pStyle w:val="Podnoje"/>
      <w:jc w:val="center"/>
      <w:rPr>
        <w:bCs/>
        <w:sz w:val="20"/>
        <w:szCs w:val="20"/>
        <w:lang w:val="hr-HR"/>
      </w:rPr>
    </w:pPr>
    <w:r w:rsidRPr="0064715E">
      <w:rPr>
        <w:bCs/>
        <w:sz w:val="20"/>
        <w:szCs w:val="20"/>
        <w:lang w:val="hr-HR"/>
      </w:rPr>
      <w:t>Tel:033/771-321, 771-316, centrala:033/771-310, fax:033/771-323</w:t>
    </w:r>
  </w:p>
  <w:p w:rsidR="00DA2F38" w:rsidRPr="0064715E" w:rsidRDefault="00DA2F38" w:rsidP="00BC5FD3">
    <w:pPr>
      <w:pStyle w:val="Podnoje"/>
      <w:jc w:val="center"/>
      <w:rPr>
        <w:bCs/>
        <w:sz w:val="20"/>
        <w:szCs w:val="20"/>
        <w:lang w:val="hr-HR"/>
      </w:rPr>
    </w:pPr>
    <w:hyperlink r:id="rId1" w:history="1">
      <w:r w:rsidRPr="0064715E">
        <w:rPr>
          <w:rStyle w:val="Hiperveza"/>
          <w:bCs/>
          <w:sz w:val="20"/>
          <w:szCs w:val="20"/>
          <w:lang w:val="hr-HR"/>
        </w:rPr>
        <w:t>www.osmaosnovnail.edu.ba</w:t>
      </w:r>
    </w:hyperlink>
    <w:r w:rsidR="004F302F" w:rsidRPr="0064715E">
      <w:rPr>
        <w:bCs/>
        <w:sz w:val="20"/>
        <w:szCs w:val="20"/>
        <w:lang w:val="hr-HR"/>
      </w:rPr>
      <w:t>, e-mail:osma2010</w:t>
    </w:r>
    <w:r w:rsidR="008E3A3E" w:rsidRPr="0064715E">
      <w:rPr>
        <w:bCs/>
        <w:sz w:val="20"/>
        <w:szCs w:val="20"/>
        <w:lang w:val="hr-HR"/>
      </w:rPr>
      <w:t>@bih.net.ba</w:t>
    </w:r>
  </w:p>
  <w:p w:rsidR="00DA2F38" w:rsidRPr="0064715E" w:rsidRDefault="00DA2F38">
    <w:pPr>
      <w:pStyle w:val="Podnoje"/>
      <w:rPr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2D53" w:rsidRDefault="00E62D53">
      <w:r>
        <w:separator/>
      </w:r>
    </w:p>
  </w:footnote>
  <w:footnote w:type="continuationSeparator" w:id="0">
    <w:p w:rsidR="00E62D53" w:rsidRDefault="00E6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0" w:type="dxa"/>
      <w:jc w:val="center"/>
      <w:tblLook w:val="0000" w:firstRow="0" w:lastRow="0" w:firstColumn="0" w:lastColumn="0" w:noHBand="0" w:noVBand="0"/>
    </w:tblPr>
    <w:tblGrid>
      <w:gridCol w:w="3635"/>
      <w:gridCol w:w="2318"/>
      <w:gridCol w:w="4077"/>
    </w:tblGrid>
    <w:tr w:rsidR="00B32A08" w:rsidRPr="008F37C1" w:rsidTr="00ED24D5">
      <w:tblPrEx>
        <w:tblCellMar>
          <w:top w:w="0" w:type="dxa"/>
          <w:bottom w:w="0" w:type="dxa"/>
        </w:tblCellMar>
      </w:tblPrEx>
      <w:trPr>
        <w:trHeight w:val="1424"/>
        <w:jc w:val="center"/>
      </w:trPr>
      <w:tc>
        <w:tcPr>
          <w:tcW w:w="3635" w:type="dxa"/>
          <w:vAlign w:val="center"/>
        </w:tcPr>
        <w:p w:rsidR="00B32A08" w:rsidRPr="008F37C1" w:rsidRDefault="003A413E" w:rsidP="003A413E">
          <w:pPr>
            <w:rPr>
              <w:b/>
              <w:bCs/>
              <w:sz w:val="14"/>
              <w:szCs w:val="14"/>
            </w:rPr>
          </w:pPr>
          <w:r w:rsidRPr="008F37C1">
            <w:rPr>
              <w:b/>
              <w:bCs/>
              <w:sz w:val="14"/>
              <w:szCs w:val="14"/>
            </w:rPr>
            <w:t xml:space="preserve">                                </w:t>
          </w:r>
          <w:r w:rsidR="00B32A08" w:rsidRPr="008F37C1">
            <w:rPr>
              <w:b/>
              <w:bCs/>
              <w:sz w:val="14"/>
              <w:szCs w:val="14"/>
            </w:rPr>
            <w:t>Bosna i Hercegovina</w:t>
          </w:r>
        </w:p>
        <w:p w:rsidR="00B32A08" w:rsidRPr="008F37C1" w:rsidRDefault="00B32A08" w:rsidP="00D96F07">
          <w:pPr>
            <w:jc w:val="center"/>
            <w:rPr>
              <w:b/>
              <w:bCs/>
              <w:sz w:val="14"/>
              <w:szCs w:val="14"/>
            </w:rPr>
          </w:pPr>
          <w:r w:rsidRPr="008F37C1">
            <w:rPr>
              <w:b/>
              <w:bCs/>
              <w:sz w:val="14"/>
              <w:szCs w:val="14"/>
            </w:rPr>
            <w:t>Federacija Bosne i Hercegovine</w:t>
          </w:r>
        </w:p>
        <w:p w:rsidR="00B32A08" w:rsidRPr="008F37C1" w:rsidRDefault="00B32A08" w:rsidP="00D96F07">
          <w:pPr>
            <w:jc w:val="center"/>
            <w:rPr>
              <w:b/>
              <w:bCs/>
              <w:sz w:val="14"/>
              <w:szCs w:val="14"/>
            </w:rPr>
          </w:pPr>
          <w:r w:rsidRPr="008F37C1">
            <w:rPr>
              <w:b/>
              <w:bCs/>
              <w:sz w:val="14"/>
              <w:szCs w:val="14"/>
            </w:rPr>
            <w:t>Kanton Sarajevo</w:t>
          </w:r>
        </w:p>
        <w:p w:rsidR="00B32A08" w:rsidRPr="008F37C1" w:rsidRDefault="00B32A08" w:rsidP="00D96F07">
          <w:pPr>
            <w:jc w:val="center"/>
            <w:rPr>
              <w:b/>
              <w:bCs/>
              <w:sz w:val="14"/>
              <w:szCs w:val="14"/>
            </w:rPr>
          </w:pPr>
          <w:r w:rsidRPr="008F37C1">
            <w:rPr>
              <w:b/>
              <w:bCs/>
              <w:sz w:val="14"/>
              <w:szCs w:val="14"/>
            </w:rPr>
            <w:t>Općina Ilidža</w:t>
          </w:r>
        </w:p>
        <w:p w:rsidR="00B32A08" w:rsidRPr="008F37C1" w:rsidRDefault="00B32A08" w:rsidP="00D96F07">
          <w:pPr>
            <w:jc w:val="center"/>
            <w:rPr>
              <w:b/>
              <w:bCs/>
              <w:sz w:val="14"/>
              <w:szCs w:val="14"/>
            </w:rPr>
          </w:pPr>
          <w:r w:rsidRPr="008F37C1">
            <w:rPr>
              <w:b/>
              <w:bCs/>
              <w:sz w:val="14"/>
              <w:szCs w:val="14"/>
            </w:rPr>
            <w:t>Javna ustanova</w:t>
          </w:r>
        </w:p>
        <w:p w:rsidR="00B32A08" w:rsidRPr="008F37C1" w:rsidRDefault="00B32A08" w:rsidP="00D96F07">
          <w:pPr>
            <w:jc w:val="center"/>
            <w:rPr>
              <w:b/>
              <w:bCs/>
              <w:sz w:val="14"/>
              <w:szCs w:val="14"/>
            </w:rPr>
          </w:pPr>
          <w:r w:rsidRPr="008F37C1">
            <w:rPr>
              <w:b/>
              <w:bCs/>
              <w:sz w:val="14"/>
              <w:szCs w:val="14"/>
            </w:rPr>
            <w:t>Osma osnovna škola</w:t>
          </w:r>
        </w:p>
        <w:p w:rsidR="00B32A08" w:rsidRPr="008F37C1" w:rsidRDefault="00B32A08">
          <w:pPr>
            <w:rPr>
              <w:b/>
              <w:sz w:val="14"/>
              <w:szCs w:val="14"/>
            </w:rPr>
          </w:pPr>
          <w:r w:rsidRPr="008F37C1">
            <w:rPr>
              <w:b/>
              <w:bCs/>
              <w:sz w:val="14"/>
              <w:szCs w:val="14"/>
            </w:rPr>
            <w:t xml:space="preserve">             </w:t>
          </w:r>
          <w:r w:rsidR="00CE25ED" w:rsidRPr="008F37C1">
            <w:rPr>
              <w:b/>
              <w:bCs/>
              <w:sz w:val="14"/>
              <w:szCs w:val="14"/>
            </w:rPr>
            <w:t xml:space="preserve">       </w:t>
          </w:r>
          <w:r w:rsidR="003A413E" w:rsidRPr="008F37C1">
            <w:rPr>
              <w:b/>
              <w:bCs/>
              <w:sz w:val="14"/>
              <w:szCs w:val="14"/>
            </w:rPr>
            <w:t xml:space="preserve">     </w:t>
          </w:r>
          <w:r w:rsidR="00CE25ED" w:rsidRPr="008F37C1">
            <w:rPr>
              <w:b/>
              <w:bCs/>
              <w:sz w:val="14"/>
              <w:szCs w:val="14"/>
            </w:rPr>
            <w:t xml:space="preserve">    </w:t>
          </w:r>
          <w:r w:rsidR="005A6E4D" w:rsidRPr="008F37C1">
            <w:rPr>
              <w:b/>
              <w:bCs/>
              <w:sz w:val="14"/>
              <w:szCs w:val="14"/>
            </w:rPr>
            <w:t xml:space="preserve">  </w:t>
          </w:r>
          <w:r w:rsidRPr="008F37C1">
            <w:rPr>
              <w:b/>
              <w:bCs/>
              <w:sz w:val="14"/>
              <w:szCs w:val="14"/>
            </w:rPr>
            <w:t>”Amer Ćenanović”</w:t>
          </w:r>
        </w:p>
      </w:tc>
      <w:tc>
        <w:tcPr>
          <w:tcW w:w="2318" w:type="dxa"/>
          <w:shd w:val="clear" w:color="auto" w:fill="auto"/>
          <w:vAlign w:val="center"/>
        </w:tcPr>
        <w:p w:rsidR="00B32A08" w:rsidRPr="008F37C1" w:rsidRDefault="00060551" w:rsidP="00D96F07">
          <w:pPr>
            <w:jc w:val="center"/>
            <w:rPr>
              <w:b/>
              <w:sz w:val="14"/>
              <w:szCs w:val="14"/>
            </w:rPr>
          </w:pPr>
          <w:r w:rsidRPr="008F37C1">
            <w:rPr>
              <w:b/>
              <w:noProof/>
              <w:sz w:val="14"/>
              <w:szCs w:val="14"/>
              <w:lang w:val="hr-HR" w:eastAsia="hr-HR"/>
            </w:rPr>
            <w:drawing>
              <wp:inline distT="0" distB="0" distL="0" distR="0">
                <wp:extent cx="1048385" cy="1017905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053" t="21581" r="37180" b="188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shd w:val="clear" w:color="auto" w:fill="auto"/>
        </w:tcPr>
        <w:p w:rsidR="003A413E" w:rsidRPr="008F37C1" w:rsidRDefault="003A413E" w:rsidP="00B32A08">
          <w:pPr>
            <w:jc w:val="center"/>
            <w:rPr>
              <w:b/>
              <w:bCs/>
              <w:sz w:val="14"/>
              <w:szCs w:val="14"/>
            </w:rPr>
          </w:pPr>
        </w:p>
        <w:p w:rsidR="00B32A08" w:rsidRPr="008F37C1" w:rsidRDefault="00B32A08" w:rsidP="00B32A08">
          <w:pPr>
            <w:jc w:val="center"/>
            <w:rPr>
              <w:b/>
              <w:bCs/>
              <w:sz w:val="14"/>
              <w:szCs w:val="14"/>
            </w:rPr>
          </w:pPr>
          <w:r w:rsidRPr="008F37C1">
            <w:rPr>
              <w:b/>
              <w:bCs/>
              <w:sz w:val="14"/>
              <w:szCs w:val="14"/>
            </w:rPr>
            <w:t>Bosnia and Herzegovina</w:t>
          </w:r>
        </w:p>
        <w:p w:rsidR="00B32A08" w:rsidRPr="008F37C1" w:rsidRDefault="00B32A08" w:rsidP="00B32A08">
          <w:pPr>
            <w:jc w:val="center"/>
            <w:rPr>
              <w:b/>
              <w:bCs/>
              <w:sz w:val="14"/>
              <w:szCs w:val="14"/>
            </w:rPr>
          </w:pPr>
          <w:r w:rsidRPr="008F37C1">
            <w:rPr>
              <w:b/>
              <w:bCs/>
              <w:sz w:val="14"/>
              <w:szCs w:val="14"/>
            </w:rPr>
            <w:t>Federation of  Bosnia and Herzegovina</w:t>
          </w:r>
        </w:p>
        <w:p w:rsidR="00B32A08" w:rsidRPr="008F37C1" w:rsidRDefault="00B32A08" w:rsidP="00B32A08">
          <w:pPr>
            <w:pStyle w:val="Naslov2"/>
            <w:rPr>
              <w:sz w:val="14"/>
              <w:szCs w:val="14"/>
            </w:rPr>
          </w:pPr>
          <w:r w:rsidRPr="008F37C1">
            <w:rPr>
              <w:sz w:val="14"/>
              <w:szCs w:val="14"/>
            </w:rPr>
            <w:t>Canton Sarajevo</w:t>
          </w:r>
        </w:p>
        <w:p w:rsidR="00B32A08" w:rsidRPr="008F37C1" w:rsidRDefault="00B32A08" w:rsidP="00B32A08">
          <w:pPr>
            <w:jc w:val="center"/>
            <w:rPr>
              <w:b/>
              <w:bCs/>
              <w:sz w:val="14"/>
              <w:szCs w:val="14"/>
            </w:rPr>
          </w:pPr>
          <w:r w:rsidRPr="008F37C1">
            <w:rPr>
              <w:b/>
              <w:bCs/>
              <w:sz w:val="14"/>
              <w:szCs w:val="14"/>
            </w:rPr>
            <w:t>Municipality of Ilidža</w:t>
          </w:r>
        </w:p>
        <w:p w:rsidR="00B32A08" w:rsidRPr="008F37C1" w:rsidRDefault="00B32A08" w:rsidP="00B32A08">
          <w:pPr>
            <w:jc w:val="center"/>
            <w:rPr>
              <w:b/>
              <w:bCs/>
              <w:sz w:val="14"/>
              <w:szCs w:val="14"/>
            </w:rPr>
          </w:pPr>
          <w:r w:rsidRPr="008F37C1">
            <w:rPr>
              <w:b/>
              <w:bCs/>
              <w:sz w:val="14"/>
              <w:szCs w:val="14"/>
            </w:rPr>
            <w:t>Public Institution</w:t>
          </w:r>
        </w:p>
        <w:p w:rsidR="00B32A08" w:rsidRPr="008F37C1" w:rsidRDefault="00B32A08" w:rsidP="00B32A08">
          <w:pPr>
            <w:jc w:val="center"/>
            <w:rPr>
              <w:b/>
              <w:bCs/>
              <w:sz w:val="14"/>
              <w:szCs w:val="14"/>
            </w:rPr>
          </w:pPr>
          <w:r w:rsidRPr="008F37C1">
            <w:rPr>
              <w:b/>
              <w:bCs/>
              <w:sz w:val="14"/>
              <w:szCs w:val="14"/>
            </w:rPr>
            <w:t>The Eighth primary school                                                                     “Amer Ćenanović”</w:t>
          </w:r>
        </w:p>
      </w:tc>
    </w:tr>
  </w:tbl>
  <w:p w:rsidR="00DA2F38" w:rsidRPr="008F37C1" w:rsidRDefault="00D96F07" w:rsidP="00E36E69">
    <w:pPr>
      <w:pStyle w:val="Zaglavlje"/>
      <w:tabs>
        <w:tab w:val="clear" w:pos="4320"/>
        <w:tab w:val="clear" w:pos="8640"/>
        <w:tab w:val="left" w:pos="6315"/>
      </w:tabs>
      <w:rPr>
        <w:b/>
        <w:sz w:val="14"/>
        <w:szCs w:val="14"/>
      </w:rPr>
    </w:pPr>
    <w:r w:rsidRPr="008F37C1">
      <w:rPr>
        <w:b/>
        <w:sz w:val="14"/>
        <w:szCs w:val="1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FD3"/>
    <w:multiLevelType w:val="multilevel"/>
    <w:tmpl w:val="E2B6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403BA"/>
    <w:multiLevelType w:val="hybridMultilevel"/>
    <w:tmpl w:val="B24CA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D26BF"/>
    <w:multiLevelType w:val="hybridMultilevel"/>
    <w:tmpl w:val="7BB8A8F0"/>
    <w:lvl w:ilvl="0" w:tplc="C3F8B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1468"/>
    <w:multiLevelType w:val="hybridMultilevel"/>
    <w:tmpl w:val="24C04072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B9F267D"/>
    <w:multiLevelType w:val="hybridMultilevel"/>
    <w:tmpl w:val="217E37FC"/>
    <w:lvl w:ilvl="0" w:tplc="1B4482D8">
      <w:start w:val="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54C5"/>
    <w:multiLevelType w:val="hybridMultilevel"/>
    <w:tmpl w:val="B600CA44"/>
    <w:lvl w:ilvl="0" w:tplc="2D56C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57760"/>
    <w:multiLevelType w:val="hybridMultilevel"/>
    <w:tmpl w:val="3F5C10D6"/>
    <w:lvl w:ilvl="0" w:tplc="62A02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A061B"/>
    <w:multiLevelType w:val="hybridMultilevel"/>
    <w:tmpl w:val="BC3248C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24DC"/>
    <w:multiLevelType w:val="hybridMultilevel"/>
    <w:tmpl w:val="E02A47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AE5C17"/>
    <w:multiLevelType w:val="hybridMultilevel"/>
    <w:tmpl w:val="4BA2D77C"/>
    <w:lvl w:ilvl="0" w:tplc="C9BA63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D1243"/>
    <w:multiLevelType w:val="multilevel"/>
    <w:tmpl w:val="98D0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68549F"/>
    <w:multiLevelType w:val="hybridMultilevel"/>
    <w:tmpl w:val="D3783C04"/>
    <w:lvl w:ilvl="0" w:tplc="56660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C096A"/>
    <w:multiLevelType w:val="hybridMultilevel"/>
    <w:tmpl w:val="F880D21A"/>
    <w:lvl w:ilvl="0" w:tplc="F5241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71797"/>
    <w:multiLevelType w:val="hybridMultilevel"/>
    <w:tmpl w:val="4FC4631A"/>
    <w:lvl w:ilvl="0" w:tplc="C9BA63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76BF5"/>
    <w:multiLevelType w:val="hybridMultilevel"/>
    <w:tmpl w:val="2AFEB8D2"/>
    <w:lvl w:ilvl="0" w:tplc="F0B61B6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0CDD"/>
    <w:multiLevelType w:val="hybridMultilevel"/>
    <w:tmpl w:val="2750733E"/>
    <w:lvl w:ilvl="0" w:tplc="B484A45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961C6"/>
    <w:multiLevelType w:val="hybridMultilevel"/>
    <w:tmpl w:val="909E6C54"/>
    <w:lvl w:ilvl="0" w:tplc="1452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F59B2"/>
    <w:multiLevelType w:val="hybridMultilevel"/>
    <w:tmpl w:val="E5CC6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1849307">
    <w:abstractNumId w:val="3"/>
  </w:num>
  <w:num w:numId="2" w16cid:durableId="1493259427">
    <w:abstractNumId w:val="12"/>
  </w:num>
  <w:num w:numId="3" w16cid:durableId="930360955">
    <w:abstractNumId w:val="15"/>
  </w:num>
  <w:num w:numId="4" w16cid:durableId="15944348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6534182">
    <w:abstractNumId w:val="8"/>
  </w:num>
  <w:num w:numId="6" w16cid:durableId="2126537239">
    <w:abstractNumId w:val="1"/>
  </w:num>
  <w:num w:numId="7" w16cid:durableId="13410785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52462114">
    <w:abstractNumId w:val="7"/>
  </w:num>
  <w:num w:numId="9" w16cid:durableId="540677763">
    <w:abstractNumId w:val="11"/>
  </w:num>
  <w:num w:numId="10" w16cid:durableId="1397780255">
    <w:abstractNumId w:val="4"/>
  </w:num>
  <w:num w:numId="11" w16cid:durableId="929922826">
    <w:abstractNumId w:val="6"/>
  </w:num>
  <w:num w:numId="12" w16cid:durableId="2025016751">
    <w:abstractNumId w:val="14"/>
  </w:num>
  <w:num w:numId="13" w16cid:durableId="74475548">
    <w:abstractNumId w:val="5"/>
  </w:num>
  <w:num w:numId="14" w16cid:durableId="1456413998">
    <w:abstractNumId w:val="16"/>
  </w:num>
  <w:num w:numId="15" w16cid:durableId="835658056">
    <w:abstractNumId w:val="2"/>
  </w:num>
  <w:num w:numId="16" w16cid:durableId="152111181">
    <w:abstractNumId w:val="9"/>
  </w:num>
  <w:num w:numId="17" w16cid:durableId="474839589">
    <w:abstractNumId w:val="13"/>
  </w:num>
  <w:num w:numId="18" w16cid:durableId="771752464">
    <w:abstractNumId w:val="10"/>
  </w:num>
  <w:num w:numId="19" w16cid:durableId="129270897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E2"/>
    <w:rsid w:val="0000244B"/>
    <w:rsid w:val="000058F8"/>
    <w:rsid w:val="00010F81"/>
    <w:rsid w:val="000159D3"/>
    <w:rsid w:val="00016D29"/>
    <w:rsid w:val="00021A04"/>
    <w:rsid w:val="00025F66"/>
    <w:rsid w:val="00033099"/>
    <w:rsid w:val="00033219"/>
    <w:rsid w:val="00035003"/>
    <w:rsid w:val="000457D0"/>
    <w:rsid w:val="00045825"/>
    <w:rsid w:val="00045E83"/>
    <w:rsid w:val="000462FF"/>
    <w:rsid w:val="000601D7"/>
    <w:rsid w:val="00060551"/>
    <w:rsid w:val="00061266"/>
    <w:rsid w:val="00062EC1"/>
    <w:rsid w:val="00067402"/>
    <w:rsid w:val="000709D5"/>
    <w:rsid w:val="00072631"/>
    <w:rsid w:val="00073B2E"/>
    <w:rsid w:val="000740F0"/>
    <w:rsid w:val="000752C8"/>
    <w:rsid w:val="000807CD"/>
    <w:rsid w:val="0008084C"/>
    <w:rsid w:val="000818A7"/>
    <w:rsid w:val="00085FDD"/>
    <w:rsid w:val="000902F0"/>
    <w:rsid w:val="00093FF9"/>
    <w:rsid w:val="00095F17"/>
    <w:rsid w:val="00096532"/>
    <w:rsid w:val="000A2713"/>
    <w:rsid w:val="000A5B7A"/>
    <w:rsid w:val="000B0698"/>
    <w:rsid w:val="000C5969"/>
    <w:rsid w:val="000D0715"/>
    <w:rsid w:val="000D12CE"/>
    <w:rsid w:val="000E1B22"/>
    <w:rsid w:val="000E5F29"/>
    <w:rsid w:val="000E7342"/>
    <w:rsid w:val="000F49B8"/>
    <w:rsid w:val="000F6785"/>
    <w:rsid w:val="000F7EF8"/>
    <w:rsid w:val="00101D1A"/>
    <w:rsid w:val="00112656"/>
    <w:rsid w:val="00114467"/>
    <w:rsid w:val="00124903"/>
    <w:rsid w:val="00136C92"/>
    <w:rsid w:val="00144FF8"/>
    <w:rsid w:val="00153E13"/>
    <w:rsid w:val="00156B95"/>
    <w:rsid w:val="00161D2A"/>
    <w:rsid w:val="0017095C"/>
    <w:rsid w:val="00171D67"/>
    <w:rsid w:val="00172C55"/>
    <w:rsid w:val="00175C19"/>
    <w:rsid w:val="00181102"/>
    <w:rsid w:val="00182233"/>
    <w:rsid w:val="00185C16"/>
    <w:rsid w:val="00186135"/>
    <w:rsid w:val="001869BF"/>
    <w:rsid w:val="00187BF4"/>
    <w:rsid w:val="001908A4"/>
    <w:rsid w:val="0019460E"/>
    <w:rsid w:val="0019778D"/>
    <w:rsid w:val="001A0C2E"/>
    <w:rsid w:val="001A3BE0"/>
    <w:rsid w:val="001A4CED"/>
    <w:rsid w:val="001A4EBF"/>
    <w:rsid w:val="001B506C"/>
    <w:rsid w:val="001B71FC"/>
    <w:rsid w:val="001C1BBB"/>
    <w:rsid w:val="001C20C1"/>
    <w:rsid w:val="001D0E19"/>
    <w:rsid w:val="001D1E0D"/>
    <w:rsid w:val="001D20B4"/>
    <w:rsid w:val="001D562A"/>
    <w:rsid w:val="001E3DC3"/>
    <w:rsid w:val="001E4186"/>
    <w:rsid w:val="001E4FDF"/>
    <w:rsid w:val="001F5A70"/>
    <w:rsid w:val="00200390"/>
    <w:rsid w:val="00200A31"/>
    <w:rsid w:val="00204BF2"/>
    <w:rsid w:val="002071B8"/>
    <w:rsid w:val="0021057E"/>
    <w:rsid w:val="0021148D"/>
    <w:rsid w:val="002127BB"/>
    <w:rsid w:val="00213913"/>
    <w:rsid w:val="002147FB"/>
    <w:rsid w:val="0022539B"/>
    <w:rsid w:val="0023014E"/>
    <w:rsid w:val="00234B02"/>
    <w:rsid w:val="00234E19"/>
    <w:rsid w:val="00235C00"/>
    <w:rsid w:val="00243E7B"/>
    <w:rsid w:val="002479DA"/>
    <w:rsid w:val="00255937"/>
    <w:rsid w:val="00262C3D"/>
    <w:rsid w:val="00262EEF"/>
    <w:rsid w:val="0026420C"/>
    <w:rsid w:val="00272EA9"/>
    <w:rsid w:val="00281826"/>
    <w:rsid w:val="0028276F"/>
    <w:rsid w:val="0028742C"/>
    <w:rsid w:val="00292B52"/>
    <w:rsid w:val="00292F5B"/>
    <w:rsid w:val="00297079"/>
    <w:rsid w:val="002A1AA1"/>
    <w:rsid w:val="002A29D8"/>
    <w:rsid w:val="002A4669"/>
    <w:rsid w:val="002A5B17"/>
    <w:rsid w:val="002B0D2D"/>
    <w:rsid w:val="002B306B"/>
    <w:rsid w:val="002B425E"/>
    <w:rsid w:val="002B5F2E"/>
    <w:rsid w:val="002B775E"/>
    <w:rsid w:val="002C264D"/>
    <w:rsid w:val="002D404D"/>
    <w:rsid w:val="002D7C67"/>
    <w:rsid w:val="002E6072"/>
    <w:rsid w:val="002E667B"/>
    <w:rsid w:val="002F66BE"/>
    <w:rsid w:val="00304FB0"/>
    <w:rsid w:val="0030512D"/>
    <w:rsid w:val="00305BBD"/>
    <w:rsid w:val="0031016B"/>
    <w:rsid w:val="00310D70"/>
    <w:rsid w:val="003125FE"/>
    <w:rsid w:val="00313B66"/>
    <w:rsid w:val="00316A99"/>
    <w:rsid w:val="0031759D"/>
    <w:rsid w:val="0033053D"/>
    <w:rsid w:val="00331758"/>
    <w:rsid w:val="00332CC1"/>
    <w:rsid w:val="00334366"/>
    <w:rsid w:val="003346CB"/>
    <w:rsid w:val="00335488"/>
    <w:rsid w:val="003354CD"/>
    <w:rsid w:val="0034000B"/>
    <w:rsid w:val="003510BE"/>
    <w:rsid w:val="00352C33"/>
    <w:rsid w:val="003568ED"/>
    <w:rsid w:val="00361660"/>
    <w:rsid w:val="00365F67"/>
    <w:rsid w:val="003672F3"/>
    <w:rsid w:val="00376E90"/>
    <w:rsid w:val="00383D85"/>
    <w:rsid w:val="00386720"/>
    <w:rsid w:val="0039367A"/>
    <w:rsid w:val="003944A9"/>
    <w:rsid w:val="003948BC"/>
    <w:rsid w:val="003A00CC"/>
    <w:rsid w:val="003A413E"/>
    <w:rsid w:val="003A66EA"/>
    <w:rsid w:val="003B0097"/>
    <w:rsid w:val="003B2744"/>
    <w:rsid w:val="003B5B21"/>
    <w:rsid w:val="003C0B0F"/>
    <w:rsid w:val="003C15DD"/>
    <w:rsid w:val="003C19C5"/>
    <w:rsid w:val="003C5FF4"/>
    <w:rsid w:val="003C69E4"/>
    <w:rsid w:val="003D02A3"/>
    <w:rsid w:val="003D55CD"/>
    <w:rsid w:val="003D5C43"/>
    <w:rsid w:val="003D7463"/>
    <w:rsid w:val="003E67A4"/>
    <w:rsid w:val="003E7857"/>
    <w:rsid w:val="003F0206"/>
    <w:rsid w:val="003F24B7"/>
    <w:rsid w:val="003F30EC"/>
    <w:rsid w:val="003F7F8E"/>
    <w:rsid w:val="0040012A"/>
    <w:rsid w:val="0040381C"/>
    <w:rsid w:val="00415353"/>
    <w:rsid w:val="004219A4"/>
    <w:rsid w:val="00425987"/>
    <w:rsid w:val="00427CE0"/>
    <w:rsid w:val="00432212"/>
    <w:rsid w:val="004332EB"/>
    <w:rsid w:val="00436326"/>
    <w:rsid w:val="0044243D"/>
    <w:rsid w:val="00442577"/>
    <w:rsid w:val="004462F6"/>
    <w:rsid w:val="004478F4"/>
    <w:rsid w:val="00455393"/>
    <w:rsid w:val="0045561F"/>
    <w:rsid w:val="00455B1B"/>
    <w:rsid w:val="00456EFB"/>
    <w:rsid w:val="00457CC6"/>
    <w:rsid w:val="00467D58"/>
    <w:rsid w:val="00470008"/>
    <w:rsid w:val="00473324"/>
    <w:rsid w:val="00473A7D"/>
    <w:rsid w:val="0047758D"/>
    <w:rsid w:val="0048533B"/>
    <w:rsid w:val="004859AC"/>
    <w:rsid w:val="00486BC9"/>
    <w:rsid w:val="00493346"/>
    <w:rsid w:val="004972F2"/>
    <w:rsid w:val="004A4F16"/>
    <w:rsid w:val="004B273D"/>
    <w:rsid w:val="004B524E"/>
    <w:rsid w:val="004B5D6E"/>
    <w:rsid w:val="004B7297"/>
    <w:rsid w:val="004C3F3F"/>
    <w:rsid w:val="004C7F9C"/>
    <w:rsid w:val="004D6310"/>
    <w:rsid w:val="004E13C3"/>
    <w:rsid w:val="004E4EC6"/>
    <w:rsid w:val="004E7297"/>
    <w:rsid w:val="004F302F"/>
    <w:rsid w:val="00501B4E"/>
    <w:rsid w:val="00506D36"/>
    <w:rsid w:val="00511ECC"/>
    <w:rsid w:val="00512546"/>
    <w:rsid w:val="00512652"/>
    <w:rsid w:val="00515403"/>
    <w:rsid w:val="005206C8"/>
    <w:rsid w:val="00520830"/>
    <w:rsid w:val="005254D8"/>
    <w:rsid w:val="00536997"/>
    <w:rsid w:val="0054099B"/>
    <w:rsid w:val="0054381B"/>
    <w:rsid w:val="0054537E"/>
    <w:rsid w:val="00551689"/>
    <w:rsid w:val="00551FDD"/>
    <w:rsid w:val="00552835"/>
    <w:rsid w:val="00553E6B"/>
    <w:rsid w:val="0055457F"/>
    <w:rsid w:val="005607CB"/>
    <w:rsid w:val="00562A61"/>
    <w:rsid w:val="00565177"/>
    <w:rsid w:val="00565B57"/>
    <w:rsid w:val="005769DD"/>
    <w:rsid w:val="005809F2"/>
    <w:rsid w:val="00583364"/>
    <w:rsid w:val="005852F9"/>
    <w:rsid w:val="00585CBA"/>
    <w:rsid w:val="00592C29"/>
    <w:rsid w:val="00595FB9"/>
    <w:rsid w:val="00597727"/>
    <w:rsid w:val="00597B02"/>
    <w:rsid w:val="005A074F"/>
    <w:rsid w:val="005A377F"/>
    <w:rsid w:val="005A6E4D"/>
    <w:rsid w:val="005B1C83"/>
    <w:rsid w:val="005B59A7"/>
    <w:rsid w:val="005C1F53"/>
    <w:rsid w:val="005D5B87"/>
    <w:rsid w:val="005D5E5C"/>
    <w:rsid w:val="005E0F83"/>
    <w:rsid w:val="005E3ADD"/>
    <w:rsid w:val="005E4668"/>
    <w:rsid w:val="005E5118"/>
    <w:rsid w:val="005E6423"/>
    <w:rsid w:val="005F00E1"/>
    <w:rsid w:val="005F39AB"/>
    <w:rsid w:val="00604C85"/>
    <w:rsid w:val="006113EA"/>
    <w:rsid w:val="006131F9"/>
    <w:rsid w:val="00620491"/>
    <w:rsid w:val="00634E48"/>
    <w:rsid w:val="00636743"/>
    <w:rsid w:val="0064633A"/>
    <w:rsid w:val="0064715E"/>
    <w:rsid w:val="00647865"/>
    <w:rsid w:val="00647A44"/>
    <w:rsid w:val="00651443"/>
    <w:rsid w:val="00656A28"/>
    <w:rsid w:val="00660F29"/>
    <w:rsid w:val="00664402"/>
    <w:rsid w:val="0066578D"/>
    <w:rsid w:val="00667E53"/>
    <w:rsid w:val="00670D46"/>
    <w:rsid w:val="00680449"/>
    <w:rsid w:val="0068054C"/>
    <w:rsid w:val="00681871"/>
    <w:rsid w:val="00686364"/>
    <w:rsid w:val="00695FD6"/>
    <w:rsid w:val="006A50B8"/>
    <w:rsid w:val="006A5105"/>
    <w:rsid w:val="006A6B94"/>
    <w:rsid w:val="006C01E0"/>
    <w:rsid w:val="006D0B0D"/>
    <w:rsid w:val="006D4DD7"/>
    <w:rsid w:val="006E54D3"/>
    <w:rsid w:val="006E7647"/>
    <w:rsid w:val="006F186A"/>
    <w:rsid w:val="0070082A"/>
    <w:rsid w:val="007008C5"/>
    <w:rsid w:val="00705277"/>
    <w:rsid w:val="00712094"/>
    <w:rsid w:val="00715582"/>
    <w:rsid w:val="00723EB0"/>
    <w:rsid w:val="00727412"/>
    <w:rsid w:val="0073450E"/>
    <w:rsid w:val="0074312A"/>
    <w:rsid w:val="00744EC8"/>
    <w:rsid w:val="00744F73"/>
    <w:rsid w:val="00746EF8"/>
    <w:rsid w:val="00756860"/>
    <w:rsid w:val="00761A6B"/>
    <w:rsid w:val="00762CC3"/>
    <w:rsid w:val="00765AFB"/>
    <w:rsid w:val="007726D9"/>
    <w:rsid w:val="00777154"/>
    <w:rsid w:val="00782F8C"/>
    <w:rsid w:val="0079107E"/>
    <w:rsid w:val="007954E5"/>
    <w:rsid w:val="00796711"/>
    <w:rsid w:val="007A3EBF"/>
    <w:rsid w:val="007A756E"/>
    <w:rsid w:val="007B19CE"/>
    <w:rsid w:val="007B535C"/>
    <w:rsid w:val="007C1420"/>
    <w:rsid w:val="007C6D8E"/>
    <w:rsid w:val="007D6D71"/>
    <w:rsid w:val="007E0048"/>
    <w:rsid w:val="007E0B67"/>
    <w:rsid w:val="007E3336"/>
    <w:rsid w:val="007E42C9"/>
    <w:rsid w:val="007E6620"/>
    <w:rsid w:val="00800F3E"/>
    <w:rsid w:val="00801DCE"/>
    <w:rsid w:val="00804B3B"/>
    <w:rsid w:val="00805BC6"/>
    <w:rsid w:val="0080674E"/>
    <w:rsid w:val="00810B7F"/>
    <w:rsid w:val="00812D5F"/>
    <w:rsid w:val="008165D0"/>
    <w:rsid w:val="0081724C"/>
    <w:rsid w:val="00822A5F"/>
    <w:rsid w:val="00825219"/>
    <w:rsid w:val="0083257F"/>
    <w:rsid w:val="008326CD"/>
    <w:rsid w:val="008327B6"/>
    <w:rsid w:val="00834530"/>
    <w:rsid w:val="00836F71"/>
    <w:rsid w:val="00852218"/>
    <w:rsid w:val="00852DE2"/>
    <w:rsid w:val="00854EE8"/>
    <w:rsid w:val="0085643E"/>
    <w:rsid w:val="0085647A"/>
    <w:rsid w:val="00861230"/>
    <w:rsid w:val="008670EC"/>
    <w:rsid w:val="00872835"/>
    <w:rsid w:val="00892725"/>
    <w:rsid w:val="008965FA"/>
    <w:rsid w:val="0089665B"/>
    <w:rsid w:val="008A03A8"/>
    <w:rsid w:val="008A22F4"/>
    <w:rsid w:val="008A370A"/>
    <w:rsid w:val="008A392F"/>
    <w:rsid w:val="008A4DAC"/>
    <w:rsid w:val="008B4E2E"/>
    <w:rsid w:val="008C1307"/>
    <w:rsid w:val="008D1118"/>
    <w:rsid w:val="008D381E"/>
    <w:rsid w:val="008D4F69"/>
    <w:rsid w:val="008D768E"/>
    <w:rsid w:val="008E3A3E"/>
    <w:rsid w:val="008E6D00"/>
    <w:rsid w:val="008F0479"/>
    <w:rsid w:val="008F37C1"/>
    <w:rsid w:val="008F5012"/>
    <w:rsid w:val="008F7735"/>
    <w:rsid w:val="00900749"/>
    <w:rsid w:val="00902B34"/>
    <w:rsid w:val="009030B9"/>
    <w:rsid w:val="009129A5"/>
    <w:rsid w:val="00912EC3"/>
    <w:rsid w:val="00917E82"/>
    <w:rsid w:val="00921049"/>
    <w:rsid w:val="00921F98"/>
    <w:rsid w:val="00930167"/>
    <w:rsid w:val="00931356"/>
    <w:rsid w:val="0094103F"/>
    <w:rsid w:val="00943ADA"/>
    <w:rsid w:val="009443C3"/>
    <w:rsid w:val="00950121"/>
    <w:rsid w:val="009505CC"/>
    <w:rsid w:val="00950A5E"/>
    <w:rsid w:val="009576EE"/>
    <w:rsid w:val="0096677A"/>
    <w:rsid w:val="009671A7"/>
    <w:rsid w:val="00967E39"/>
    <w:rsid w:val="00972484"/>
    <w:rsid w:val="00977237"/>
    <w:rsid w:val="00987FE3"/>
    <w:rsid w:val="009917E8"/>
    <w:rsid w:val="00991F6F"/>
    <w:rsid w:val="00995102"/>
    <w:rsid w:val="0099596C"/>
    <w:rsid w:val="009A17EF"/>
    <w:rsid w:val="009A3F29"/>
    <w:rsid w:val="009B75C3"/>
    <w:rsid w:val="009B7B3A"/>
    <w:rsid w:val="009C0F9A"/>
    <w:rsid w:val="009C1202"/>
    <w:rsid w:val="009D3281"/>
    <w:rsid w:val="009D7B74"/>
    <w:rsid w:val="009E2AF3"/>
    <w:rsid w:val="009E31A0"/>
    <w:rsid w:val="009E6E1C"/>
    <w:rsid w:val="009F09D3"/>
    <w:rsid w:val="009F0D8D"/>
    <w:rsid w:val="009F2678"/>
    <w:rsid w:val="009F5213"/>
    <w:rsid w:val="009F6B74"/>
    <w:rsid w:val="009F743C"/>
    <w:rsid w:val="00A00EBA"/>
    <w:rsid w:val="00A0536F"/>
    <w:rsid w:val="00A06B77"/>
    <w:rsid w:val="00A06D62"/>
    <w:rsid w:val="00A101FE"/>
    <w:rsid w:val="00A21FFD"/>
    <w:rsid w:val="00A23841"/>
    <w:rsid w:val="00A300D1"/>
    <w:rsid w:val="00A3439D"/>
    <w:rsid w:val="00A40031"/>
    <w:rsid w:val="00A43CD4"/>
    <w:rsid w:val="00A446E3"/>
    <w:rsid w:val="00A519D7"/>
    <w:rsid w:val="00A52D70"/>
    <w:rsid w:val="00A56F84"/>
    <w:rsid w:val="00A65D43"/>
    <w:rsid w:val="00A73D06"/>
    <w:rsid w:val="00A8023B"/>
    <w:rsid w:val="00A80B78"/>
    <w:rsid w:val="00A80BDF"/>
    <w:rsid w:val="00A91709"/>
    <w:rsid w:val="00A939E9"/>
    <w:rsid w:val="00A951B4"/>
    <w:rsid w:val="00A956CC"/>
    <w:rsid w:val="00A95C38"/>
    <w:rsid w:val="00A973C6"/>
    <w:rsid w:val="00AA3039"/>
    <w:rsid w:val="00AA7C21"/>
    <w:rsid w:val="00AB0A9C"/>
    <w:rsid w:val="00AB6736"/>
    <w:rsid w:val="00AB6F46"/>
    <w:rsid w:val="00AB7C65"/>
    <w:rsid w:val="00AC2127"/>
    <w:rsid w:val="00AC2648"/>
    <w:rsid w:val="00AC6422"/>
    <w:rsid w:val="00AD0ABD"/>
    <w:rsid w:val="00AD4031"/>
    <w:rsid w:val="00AD57BC"/>
    <w:rsid w:val="00AE1315"/>
    <w:rsid w:val="00AE3412"/>
    <w:rsid w:val="00AE37F3"/>
    <w:rsid w:val="00AE55B3"/>
    <w:rsid w:val="00B01B65"/>
    <w:rsid w:val="00B07A2E"/>
    <w:rsid w:val="00B110AE"/>
    <w:rsid w:val="00B1590C"/>
    <w:rsid w:val="00B21871"/>
    <w:rsid w:val="00B2381E"/>
    <w:rsid w:val="00B32A08"/>
    <w:rsid w:val="00B43CD1"/>
    <w:rsid w:val="00B45DA0"/>
    <w:rsid w:val="00B63F27"/>
    <w:rsid w:val="00B67579"/>
    <w:rsid w:val="00B72E79"/>
    <w:rsid w:val="00B75426"/>
    <w:rsid w:val="00B8118E"/>
    <w:rsid w:val="00B8372B"/>
    <w:rsid w:val="00B91A82"/>
    <w:rsid w:val="00BA2101"/>
    <w:rsid w:val="00BA4A25"/>
    <w:rsid w:val="00BA7367"/>
    <w:rsid w:val="00BB5B75"/>
    <w:rsid w:val="00BC0B4E"/>
    <w:rsid w:val="00BC2820"/>
    <w:rsid w:val="00BC4F23"/>
    <w:rsid w:val="00BC5FD3"/>
    <w:rsid w:val="00BC6DB1"/>
    <w:rsid w:val="00BD176F"/>
    <w:rsid w:val="00BD75FB"/>
    <w:rsid w:val="00BE0D84"/>
    <w:rsid w:val="00BE2509"/>
    <w:rsid w:val="00BE292A"/>
    <w:rsid w:val="00BE7898"/>
    <w:rsid w:val="00BE7D89"/>
    <w:rsid w:val="00BF23B1"/>
    <w:rsid w:val="00BF6F44"/>
    <w:rsid w:val="00C0000E"/>
    <w:rsid w:val="00C02B93"/>
    <w:rsid w:val="00C1028B"/>
    <w:rsid w:val="00C11664"/>
    <w:rsid w:val="00C205BC"/>
    <w:rsid w:val="00C24EFF"/>
    <w:rsid w:val="00C2629C"/>
    <w:rsid w:val="00C319FE"/>
    <w:rsid w:val="00C37AFE"/>
    <w:rsid w:val="00C41264"/>
    <w:rsid w:val="00C41DEF"/>
    <w:rsid w:val="00C5310D"/>
    <w:rsid w:val="00C60238"/>
    <w:rsid w:val="00C638B2"/>
    <w:rsid w:val="00C63A61"/>
    <w:rsid w:val="00C6792A"/>
    <w:rsid w:val="00C70BB5"/>
    <w:rsid w:val="00C72DC4"/>
    <w:rsid w:val="00C75FC0"/>
    <w:rsid w:val="00C76678"/>
    <w:rsid w:val="00C76EB6"/>
    <w:rsid w:val="00C90F8E"/>
    <w:rsid w:val="00C93090"/>
    <w:rsid w:val="00C937D3"/>
    <w:rsid w:val="00C96233"/>
    <w:rsid w:val="00C96FB9"/>
    <w:rsid w:val="00C974F1"/>
    <w:rsid w:val="00CA1DCD"/>
    <w:rsid w:val="00CA21CB"/>
    <w:rsid w:val="00CA4CB1"/>
    <w:rsid w:val="00CA5B81"/>
    <w:rsid w:val="00CA62B6"/>
    <w:rsid w:val="00CA6CB2"/>
    <w:rsid w:val="00CB41D8"/>
    <w:rsid w:val="00CB6026"/>
    <w:rsid w:val="00CB76AE"/>
    <w:rsid w:val="00CC44A8"/>
    <w:rsid w:val="00CC57FE"/>
    <w:rsid w:val="00CD05FF"/>
    <w:rsid w:val="00CD2838"/>
    <w:rsid w:val="00CE1607"/>
    <w:rsid w:val="00CE25ED"/>
    <w:rsid w:val="00CE429D"/>
    <w:rsid w:val="00CF5317"/>
    <w:rsid w:val="00CF62F8"/>
    <w:rsid w:val="00CF7CEE"/>
    <w:rsid w:val="00D00CC9"/>
    <w:rsid w:val="00D0326E"/>
    <w:rsid w:val="00D12353"/>
    <w:rsid w:val="00D210DD"/>
    <w:rsid w:val="00D23C90"/>
    <w:rsid w:val="00D325BD"/>
    <w:rsid w:val="00D3396A"/>
    <w:rsid w:val="00D3448F"/>
    <w:rsid w:val="00D40D77"/>
    <w:rsid w:val="00D50375"/>
    <w:rsid w:val="00D50E1A"/>
    <w:rsid w:val="00D51094"/>
    <w:rsid w:val="00D545AF"/>
    <w:rsid w:val="00D56EF1"/>
    <w:rsid w:val="00D56FE4"/>
    <w:rsid w:val="00D6603E"/>
    <w:rsid w:val="00D70C8E"/>
    <w:rsid w:val="00D83D08"/>
    <w:rsid w:val="00D91E50"/>
    <w:rsid w:val="00D930EA"/>
    <w:rsid w:val="00D93AA0"/>
    <w:rsid w:val="00D956EA"/>
    <w:rsid w:val="00D96F07"/>
    <w:rsid w:val="00DA0006"/>
    <w:rsid w:val="00DA2F38"/>
    <w:rsid w:val="00DB3B2A"/>
    <w:rsid w:val="00DB6575"/>
    <w:rsid w:val="00DC04ED"/>
    <w:rsid w:val="00DC0B27"/>
    <w:rsid w:val="00DC6194"/>
    <w:rsid w:val="00DC642C"/>
    <w:rsid w:val="00DC7F1C"/>
    <w:rsid w:val="00DD1A2B"/>
    <w:rsid w:val="00DD2A37"/>
    <w:rsid w:val="00DD43E7"/>
    <w:rsid w:val="00DD45A5"/>
    <w:rsid w:val="00DD4BC6"/>
    <w:rsid w:val="00DD7512"/>
    <w:rsid w:val="00DF3355"/>
    <w:rsid w:val="00E010EE"/>
    <w:rsid w:val="00E022B0"/>
    <w:rsid w:val="00E04617"/>
    <w:rsid w:val="00E047CE"/>
    <w:rsid w:val="00E048B2"/>
    <w:rsid w:val="00E04BA0"/>
    <w:rsid w:val="00E06BF1"/>
    <w:rsid w:val="00E06BFD"/>
    <w:rsid w:val="00E12828"/>
    <w:rsid w:val="00E143CF"/>
    <w:rsid w:val="00E147C9"/>
    <w:rsid w:val="00E14AB7"/>
    <w:rsid w:val="00E24E8B"/>
    <w:rsid w:val="00E27DDC"/>
    <w:rsid w:val="00E36E69"/>
    <w:rsid w:val="00E375AE"/>
    <w:rsid w:val="00E435B1"/>
    <w:rsid w:val="00E51CC7"/>
    <w:rsid w:val="00E54C36"/>
    <w:rsid w:val="00E566E2"/>
    <w:rsid w:val="00E60C9C"/>
    <w:rsid w:val="00E62B9E"/>
    <w:rsid w:val="00E62D53"/>
    <w:rsid w:val="00E62F8A"/>
    <w:rsid w:val="00E63587"/>
    <w:rsid w:val="00E6704C"/>
    <w:rsid w:val="00E746AD"/>
    <w:rsid w:val="00E82F6B"/>
    <w:rsid w:val="00E840C3"/>
    <w:rsid w:val="00E96DD4"/>
    <w:rsid w:val="00EA5EA7"/>
    <w:rsid w:val="00EA782D"/>
    <w:rsid w:val="00EC0237"/>
    <w:rsid w:val="00EC07EE"/>
    <w:rsid w:val="00EC1590"/>
    <w:rsid w:val="00EC1B65"/>
    <w:rsid w:val="00EC2DE4"/>
    <w:rsid w:val="00ED24D5"/>
    <w:rsid w:val="00ED56B4"/>
    <w:rsid w:val="00ED5962"/>
    <w:rsid w:val="00ED6E18"/>
    <w:rsid w:val="00EE4D57"/>
    <w:rsid w:val="00EE6CCD"/>
    <w:rsid w:val="00EF0789"/>
    <w:rsid w:val="00EF25FB"/>
    <w:rsid w:val="00EF2656"/>
    <w:rsid w:val="00EF776D"/>
    <w:rsid w:val="00F0099B"/>
    <w:rsid w:val="00F023C4"/>
    <w:rsid w:val="00F04172"/>
    <w:rsid w:val="00F064F2"/>
    <w:rsid w:val="00F07F25"/>
    <w:rsid w:val="00F14953"/>
    <w:rsid w:val="00F169E9"/>
    <w:rsid w:val="00F2254F"/>
    <w:rsid w:val="00F23BAF"/>
    <w:rsid w:val="00F26D47"/>
    <w:rsid w:val="00F362A4"/>
    <w:rsid w:val="00F45146"/>
    <w:rsid w:val="00F532FC"/>
    <w:rsid w:val="00F55B03"/>
    <w:rsid w:val="00F64793"/>
    <w:rsid w:val="00F71F8B"/>
    <w:rsid w:val="00F7425D"/>
    <w:rsid w:val="00F7435A"/>
    <w:rsid w:val="00F77DD4"/>
    <w:rsid w:val="00F81089"/>
    <w:rsid w:val="00F839F5"/>
    <w:rsid w:val="00F96616"/>
    <w:rsid w:val="00FA09AD"/>
    <w:rsid w:val="00FA4DE0"/>
    <w:rsid w:val="00FB0BEC"/>
    <w:rsid w:val="00FB38DC"/>
    <w:rsid w:val="00FB780E"/>
    <w:rsid w:val="00FB7DA0"/>
    <w:rsid w:val="00FC4567"/>
    <w:rsid w:val="00FD17A2"/>
    <w:rsid w:val="00FD5C48"/>
    <w:rsid w:val="00FE5D1C"/>
    <w:rsid w:val="00FE666E"/>
    <w:rsid w:val="00FE7276"/>
    <w:rsid w:val="00FF2786"/>
    <w:rsid w:val="00FF3A63"/>
    <w:rsid w:val="00FF4C68"/>
    <w:rsid w:val="00FF67AC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C130B94-401C-5C43-87CE-FB845C0F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BC5FD3"/>
    <w:rPr>
      <w:sz w:val="24"/>
      <w:szCs w:val="24"/>
      <w:lang w:val="en-GB" w:eastAsia="en-US"/>
    </w:rPr>
  </w:style>
  <w:style w:type="paragraph" w:styleId="Naslov1">
    <w:name w:val="heading 1"/>
    <w:basedOn w:val="Normalno"/>
    <w:next w:val="Normalno"/>
    <w:qFormat/>
    <w:rsid w:val="00BC5FD3"/>
    <w:pPr>
      <w:keepNext/>
      <w:outlineLvl w:val="0"/>
    </w:pPr>
    <w:rPr>
      <w:b/>
      <w:bCs/>
      <w:sz w:val="20"/>
    </w:rPr>
  </w:style>
  <w:style w:type="paragraph" w:styleId="Naslov2">
    <w:name w:val="heading 2"/>
    <w:basedOn w:val="Normalno"/>
    <w:next w:val="Normalno"/>
    <w:qFormat/>
    <w:rsid w:val="00BC5FD3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no"/>
    <w:next w:val="Normalno"/>
    <w:link w:val="Naslov3Znak"/>
    <w:uiPriority w:val="9"/>
    <w:semiHidden/>
    <w:unhideWhenUsed/>
    <w:qFormat/>
    <w:rsid w:val="00FA4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no"/>
    <w:next w:val="Normalno"/>
    <w:link w:val="Naslov4Znak"/>
    <w:uiPriority w:val="9"/>
    <w:unhideWhenUsed/>
    <w:qFormat/>
    <w:rsid w:val="00540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7">
    <w:name w:val="heading 7"/>
    <w:basedOn w:val="Normalno"/>
    <w:next w:val="Normalno"/>
    <w:qFormat/>
    <w:rsid w:val="00035003"/>
    <w:pPr>
      <w:spacing w:before="240" w:after="60"/>
      <w:outlineLvl w:val="6"/>
    </w:pPr>
    <w:rPr>
      <w:lang w:val="en-US"/>
    </w:rPr>
  </w:style>
  <w:style w:type="character" w:default="1" w:styleId="Zadanifontparagraf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semiHidden/>
  </w:style>
  <w:style w:type="paragraph" w:styleId="Zaglavlje">
    <w:name w:val="header"/>
    <w:basedOn w:val="Normalno"/>
    <w:rsid w:val="00BC5FD3"/>
    <w:pPr>
      <w:tabs>
        <w:tab w:val="center" w:pos="4320"/>
        <w:tab w:val="right" w:pos="8640"/>
      </w:tabs>
    </w:pPr>
  </w:style>
  <w:style w:type="paragraph" w:styleId="Podnoje">
    <w:name w:val="footer"/>
    <w:basedOn w:val="Normalno"/>
    <w:rsid w:val="00BC5FD3"/>
    <w:pPr>
      <w:tabs>
        <w:tab w:val="center" w:pos="4320"/>
        <w:tab w:val="right" w:pos="8640"/>
      </w:tabs>
    </w:pPr>
  </w:style>
  <w:style w:type="character" w:styleId="Hiperveza">
    <w:name w:val="Hyperlink"/>
    <w:rsid w:val="00BC5FD3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F55B03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no"/>
    <w:next w:val="Normalno"/>
    <w:qFormat/>
    <w:rsid w:val="00C2629C"/>
    <w:rPr>
      <w:b/>
      <w:bCs/>
      <w:i/>
      <w:iCs/>
      <w:sz w:val="28"/>
      <w:szCs w:val="20"/>
      <w:u w:val="double"/>
      <w:lang w:val="en-US"/>
    </w:rPr>
  </w:style>
  <w:style w:type="paragraph" w:styleId="Paragrafspiska">
    <w:name w:val="List Paragraph"/>
    <w:basedOn w:val="Normalno"/>
    <w:uiPriority w:val="34"/>
    <w:qFormat/>
    <w:rsid w:val="00646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CF7CEE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uiPriority w:val="99"/>
    <w:semiHidden/>
    <w:rsid w:val="00CF7CEE"/>
    <w:rPr>
      <w:rFonts w:ascii="Tahoma" w:hAnsi="Tahoma" w:cs="Tahoma"/>
      <w:sz w:val="16"/>
      <w:szCs w:val="16"/>
      <w:lang w:val="en-GB" w:eastAsia="en-US"/>
    </w:rPr>
  </w:style>
  <w:style w:type="paragraph" w:customStyle="1" w:styleId="ecxmsolistparagraph">
    <w:name w:val="ecxmsolistparagraph"/>
    <w:basedOn w:val="Normalno"/>
    <w:rsid w:val="00553E6B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apple-converted-space">
    <w:name w:val="apple-converted-space"/>
    <w:rsid w:val="00553E6B"/>
  </w:style>
  <w:style w:type="character" w:customStyle="1" w:styleId="Naslov3Znak">
    <w:name w:val="Naslov 3 Znak"/>
    <w:link w:val="Naslov3"/>
    <w:uiPriority w:val="9"/>
    <w:semiHidden/>
    <w:rsid w:val="00FA4DE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Naslov4Znak">
    <w:name w:val="Naslov 4 Znak"/>
    <w:link w:val="Naslov4"/>
    <w:uiPriority w:val="9"/>
    <w:rsid w:val="0054099B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NormalnoWeb">
    <w:name w:val="Normal (Web)"/>
    <w:basedOn w:val="Normalno"/>
    <w:uiPriority w:val="99"/>
    <w:semiHidden/>
    <w:unhideWhenUsed/>
    <w:rsid w:val="0054099B"/>
    <w:pPr>
      <w:spacing w:before="100" w:beforeAutospacing="1" w:after="100" w:afterAutospacing="1"/>
    </w:pPr>
    <w:rPr>
      <w:lang w:val="hr-BA" w:eastAsia="hr-BA"/>
    </w:rPr>
  </w:style>
  <w:style w:type="character" w:styleId="Naglaeno">
    <w:name w:val="Strong"/>
    <w:uiPriority w:val="22"/>
    <w:qFormat/>
    <w:rsid w:val="00540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maosnovnail.edu.ba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2F6B-11C7-4BDB-864C-02DA0046C53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bb</Company>
  <LinksUpToDate>false</LinksUpToDate>
  <CharactersWithSpaces>8172</CharactersWithSpaces>
  <SharedDoc>false</SharedDoc>
  <HLinks>
    <vt:vector size="6" baseType="variant"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http://www.osmaosnovnail.edu.ba/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subject/>
  <dc:creator>aa</dc:creator>
  <cp:keywords/>
  <cp:lastModifiedBy>Amela Orman</cp:lastModifiedBy>
  <cp:revision>2</cp:revision>
  <cp:lastPrinted>2023-09-27T06:45:00Z</cp:lastPrinted>
  <dcterms:created xsi:type="dcterms:W3CDTF">2023-11-04T17:37:00Z</dcterms:created>
  <dcterms:modified xsi:type="dcterms:W3CDTF">2023-11-04T17:37:00Z</dcterms:modified>
</cp:coreProperties>
</file>