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9BC" w:rsidRDefault="006769BC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23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75"/>
        <w:gridCol w:w="1245"/>
        <w:gridCol w:w="2234"/>
        <w:gridCol w:w="2268"/>
        <w:gridCol w:w="67"/>
        <w:gridCol w:w="2087"/>
        <w:gridCol w:w="1248"/>
      </w:tblGrid>
      <w:tr w:rsidR="006769BC">
        <w:tc>
          <w:tcPr>
            <w:tcW w:w="10233" w:type="dxa"/>
            <w:gridSpan w:val="8"/>
            <w:tcMar>
              <w:left w:w="103" w:type="dxa"/>
            </w:tcMar>
          </w:tcPr>
          <w:p w:rsidR="006769BC" w:rsidRDefault="00F650D1" w:rsidP="002222A2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Škola: ....</w:t>
            </w:r>
            <w:r>
              <w:rPr>
                <w:sz w:val="24"/>
                <w:szCs w:val="24"/>
              </w:rPr>
              <w:t>OSMA OS</w:t>
            </w:r>
            <w:r w:rsidR="00941026">
              <w:rPr>
                <w:sz w:val="24"/>
                <w:szCs w:val="24"/>
              </w:rPr>
              <w:t xml:space="preserve">NOVNA ŠKOLA“AMER ĆENANOVIĆ“ </w:t>
            </w:r>
            <w:r w:rsidR="00A2154C">
              <w:rPr>
                <w:sz w:val="24"/>
                <w:szCs w:val="24"/>
              </w:rPr>
              <w:t>2021/2022</w:t>
            </w:r>
            <w:bookmarkStart w:id="0" w:name="_GoBack"/>
            <w:bookmarkEnd w:id="0"/>
            <w:r w:rsidR="002222A2">
              <w:rPr>
                <w:sz w:val="24"/>
                <w:szCs w:val="24"/>
              </w:rPr>
              <w:t>.</w:t>
            </w:r>
            <w:r w:rsidR="00941026">
              <w:rPr>
                <w:sz w:val="24"/>
                <w:szCs w:val="24"/>
              </w:rPr>
              <w:t xml:space="preserve"> godina</w:t>
            </w:r>
          </w:p>
        </w:tc>
      </w:tr>
      <w:tr w:rsidR="006769BC">
        <w:tc>
          <w:tcPr>
            <w:tcW w:w="1084" w:type="dxa"/>
            <w:gridSpan w:val="2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245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</w:t>
            </w: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234" w:type="dxa"/>
            <w:shd w:val="clear" w:color="auto" w:fill="EBF1DD"/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udžbenika/</w:t>
            </w: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radne sveske/priručnika</w:t>
            </w:r>
          </w:p>
        </w:tc>
        <w:tc>
          <w:tcPr>
            <w:tcW w:w="2335" w:type="dxa"/>
            <w:gridSpan w:val="2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autora</w:t>
            </w:r>
          </w:p>
        </w:tc>
        <w:tc>
          <w:tcPr>
            <w:tcW w:w="2087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Izdavačka kuća</w:t>
            </w:r>
          </w:p>
        </w:tc>
        <w:tc>
          <w:tcPr>
            <w:tcW w:w="1248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učenika/ kom. udžb.</w:t>
            </w: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Bosanski, hrvatski, srpski jezik i književnost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Maštalica 1 i 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Maštalica2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radni udžbenik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Ferović, I. Meškić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jezik1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1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Ibrahim Begović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Lanuzzi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Leptir i cvijet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Tugra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Vjeronaukac 2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Muamer Tinjak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Lanuzzi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 Žubor radosti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Zijad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 Pleh, Nezirović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Familu and Friends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Naomi Simmons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 Boja sreće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Sabaheta Bijedić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 Vrijema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Zenica, 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Ništović, I. Ništović, N. Valjevac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6769BC" w:rsidRDefault="004B34BC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F650D1">
              <w:rPr>
                <w:sz w:val="18"/>
                <w:szCs w:val="18"/>
              </w:rPr>
              <w:t>English Adventure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Worall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Baybook - Longman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Šejla Šehabović, Jasminka Šehabović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 , Vrijeme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Zekić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0DDE" w:rsidTr="007675DD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</w:tcPr>
          <w:p w:rsidR="00570DDE" w:rsidRDefault="00570DD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</w:t>
            </w:r>
          </w:p>
        </w:tc>
        <w:tc>
          <w:tcPr>
            <w:tcW w:w="2234" w:type="dxa"/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2087" w:type="dxa"/>
            <w:tcMar>
              <w:left w:w="103" w:type="dxa"/>
            </w:tcMar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48" w:type="dxa"/>
            <w:tcMar>
              <w:left w:w="103" w:type="dxa"/>
            </w:tcMar>
          </w:tcPr>
          <w:p w:rsidR="00570DDE" w:rsidRDefault="00570DDE" w:rsidP="009C535B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Žerman Hamidović,V. Mujkić, D. Kovačević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Tuzla/Vrijeme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Numić,Vidović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Arifa Isaković,G. Župančić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Subhija Kapić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Adventure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Izabella Hearn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Longman -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tehnike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tehnike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Sakib Selimović,Elvir Nezirović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Prljača, N. Halilović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Azra Verlašević,Vesna Alić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A.Džibrić,I. Džibrić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Arslanagić, Dragoljub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jezik+,radna sveska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                  59/59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  <w:tc>
          <w:tcPr>
            <w:tcW w:w="2234" w:type="dxa"/>
          </w:tcPr>
          <w:p w:rsidR="006769BC" w:rsidRDefault="00F650D1">
            <w:pPr>
              <w:tabs>
                <w:tab w:val="left" w:pos="1139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Hadžihalilović, A. Begić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Dervišagić, H. Hadžiabdić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Izeta Tumbul,Nerminka Hadžić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Cvjetinović, Ljubović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Emina Grabus, Muamera Bašić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Svezame otvori se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Brulić,N. Ibrahimović, S. Jurić, Ž. Malinović, A. Rizvanbegović, A. Tikveša,N. Veličković, K. M. Vuković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Sezam,Sarajevo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A.Džibrić,I. Džibrić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 Arslanagić, D.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Hadžihalilović, A. Begić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Dervišagić, H. Hadžiabdić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Izeta Tumbul, Nerminkla Hadžić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Cvjetinović, Ljubović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Šefko Sulejmanović i S. Husić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 Šahman i Lejla Ramić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Svezame otvori se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Ibrahimović, S. Jurić, Ž. Malinović, D. Pupić, A. Rizvanbegović, A. Tikveša, N. Veličković, K. M. Vuković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Sezam,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Zdravka Zekić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Arslanagić, Arif Zolić, Dragoljub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3 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 D. Mower,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 Buljugić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Asmir Hasečić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Haris Jahić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Korijenić, S. Arapčić, N. Brajlović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 M. Neimarlija, A. Purković, M. Zukić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 i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Fahreta Sijerčić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Miličević, M. Muslić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709" w:type="dxa"/>
            <w:vMerge w:val="restart"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Bosanski, hrvatski, srpski jezik i književnost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Verlašević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Verlašević 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Amira Džibrić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knjiga,</w:t>
            </w:r>
            <w:r>
              <w:t xml:space="preserve"> </w:t>
            </w: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4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Haris, A. Sikorzynska  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D. Mower,Asmir Mešić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J.Halilović, A. Begić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Šabotić, M.Čehajić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 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Greta Župančić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dječija knjiga,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Ć. Ahmetović,S.Numić,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N.Kulenović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E.Grabus,M.Neimarlija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Grafex,Mostar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Miličević, M. Muslić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8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:rsidR="006769BC" w:rsidRDefault="006769BC">
      <w:pPr>
        <w:spacing w:after="0" w:line="240" w:lineRule="auto"/>
      </w:pPr>
    </w:p>
    <w:sectPr w:rsidR="006769BC">
      <w:pgSz w:w="11906" w:h="16838"/>
      <w:pgMar w:top="993" w:right="993" w:bottom="993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69BC"/>
    <w:rsid w:val="002222A2"/>
    <w:rsid w:val="00354659"/>
    <w:rsid w:val="004625E4"/>
    <w:rsid w:val="004B34BC"/>
    <w:rsid w:val="00570DDE"/>
    <w:rsid w:val="006769BC"/>
    <w:rsid w:val="00941026"/>
    <w:rsid w:val="00A2154C"/>
    <w:rsid w:val="00C20E84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C27D-7EB0-4859-A5C9-AB19CCAE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DT User7</cp:lastModifiedBy>
  <cp:revision>2</cp:revision>
  <dcterms:created xsi:type="dcterms:W3CDTF">2021-08-23T10:38:00Z</dcterms:created>
  <dcterms:modified xsi:type="dcterms:W3CDTF">2021-08-23T10:38:00Z</dcterms:modified>
</cp:coreProperties>
</file>